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DC5C" w14:textId="77777777" w:rsidR="00DE662C" w:rsidRPr="00DE662C" w:rsidRDefault="00DE662C" w:rsidP="00DE662C">
      <w:pPr>
        <w:pStyle w:val="Salutation"/>
      </w:pPr>
    </w:p>
    <w:p w14:paraId="277A836D" w14:textId="77777777" w:rsidR="00E3634E" w:rsidRDefault="00E3634E"/>
    <w:p w14:paraId="2210BA73" w14:textId="77777777" w:rsidR="00E3634E" w:rsidRDefault="00E3634E"/>
    <w:p w14:paraId="76CD9D0C" w14:textId="77777777" w:rsidR="00EF3973" w:rsidRDefault="00EF3973"/>
    <w:p w14:paraId="490EDC4E" w14:textId="77777777" w:rsidR="00EF3973" w:rsidRPr="007936DD" w:rsidRDefault="00C626D6">
      <w:pPr>
        <w:rPr>
          <w:b/>
        </w:rPr>
      </w:pPr>
      <w:r w:rsidRPr="007936DD">
        <w:rPr>
          <w:b/>
          <w:noProof/>
        </w:rPr>
        <w:drawing>
          <wp:inline distT="0" distB="0" distL="0" distR="0" wp14:anchorId="3E317B56" wp14:editId="0B55759A">
            <wp:extent cx="5485765" cy="4010025"/>
            <wp:effectExtent l="0" t="0" r="635" b="9525"/>
            <wp:docPr id="9" name="Picture 9" descr="C:\Users\Pat\Downloads\TheMadeIt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TheMadeItLogo-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823" cy="4012991"/>
                    </a:xfrm>
                    <a:prstGeom prst="rect">
                      <a:avLst/>
                    </a:prstGeom>
                    <a:noFill/>
                    <a:ln>
                      <a:noFill/>
                    </a:ln>
                  </pic:spPr>
                </pic:pic>
              </a:graphicData>
            </a:graphic>
          </wp:inline>
        </w:drawing>
      </w:r>
      <w:r w:rsidR="00EF3973" w:rsidRPr="007936DD">
        <w:rPr>
          <w:b/>
        </w:rPr>
        <w:br w:type="page"/>
      </w:r>
      <w:r w:rsidR="009C773B" w:rsidRPr="007936DD">
        <w:rPr>
          <w:b/>
          <w:noProof/>
        </w:rPr>
        <mc:AlternateContent>
          <mc:Choice Requires="wps">
            <w:drawing>
              <wp:anchor distT="0" distB="0" distL="114300" distR="114300" simplePos="0" relativeHeight="251667456" behindDoc="0" locked="0" layoutInCell="1" allowOverlap="1" wp14:anchorId="688D42E0" wp14:editId="0E4B727B">
                <wp:simplePos x="0" y="0"/>
                <wp:positionH relativeFrom="column">
                  <wp:posOffset>1257300</wp:posOffset>
                </wp:positionH>
                <wp:positionV relativeFrom="paragraph">
                  <wp:posOffset>4204335</wp:posOffset>
                </wp:positionV>
                <wp:extent cx="4914900" cy="3200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200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0038C8F" w14:textId="77777777" w:rsidR="00D71996" w:rsidRPr="00741FDF" w:rsidRDefault="00D71996" w:rsidP="00EF3973">
                            <w:pPr>
                              <w:jc w:val="right"/>
                              <w:rPr>
                                <w:rFonts w:asciiTheme="minorHAnsi" w:hAnsiTheme="minorHAnsi"/>
                                <w:color w:val="A6A6A6" w:themeColor="background1" w:themeShade="A6"/>
                                <w:sz w:val="80"/>
                                <w:szCs w:val="80"/>
                              </w:rPr>
                            </w:pPr>
                            <w:r w:rsidRPr="00741FDF">
                              <w:rPr>
                                <w:rFonts w:asciiTheme="minorHAnsi" w:hAnsiTheme="minorHAnsi"/>
                                <w:color w:val="A6A6A6" w:themeColor="background1" w:themeShade="A6"/>
                                <w:sz w:val="80"/>
                                <w:szCs w:val="80"/>
                              </w:rPr>
                              <w:t xml:space="preserve">Program Guidebook </w:t>
                            </w:r>
                          </w:p>
                          <w:p w14:paraId="733410D4" w14:textId="77777777" w:rsidR="00D71996" w:rsidRDefault="00D71996" w:rsidP="00EF3973">
                            <w:pPr>
                              <w:jc w:val="right"/>
                              <w:rPr>
                                <w:rFonts w:asciiTheme="minorHAnsi" w:hAnsiTheme="minorHAnsi"/>
                                <w:color w:val="A6A6A6" w:themeColor="background1" w:themeShade="A6"/>
                                <w:sz w:val="80"/>
                                <w:szCs w:val="80"/>
                              </w:rPr>
                            </w:pPr>
                          </w:p>
                          <w:p w14:paraId="2F768EC7" w14:textId="6F9379FB" w:rsidR="00D71996" w:rsidRPr="00741FDF" w:rsidRDefault="002B50A1" w:rsidP="00EF3973">
                            <w:pPr>
                              <w:jc w:val="right"/>
                              <w:rPr>
                                <w:rFonts w:asciiTheme="minorHAnsi" w:hAnsiTheme="minorHAnsi"/>
                                <w:color w:val="A6A6A6" w:themeColor="background1" w:themeShade="A6"/>
                                <w:sz w:val="80"/>
                                <w:szCs w:val="80"/>
                              </w:rPr>
                            </w:pPr>
                            <w:r>
                              <w:rPr>
                                <w:rFonts w:asciiTheme="minorHAnsi" w:hAnsiTheme="minorHAnsi"/>
                                <w:color w:val="A6A6A6" w:themeColor="background1" w:themeShade="A6"/>
                                <w:sz w:val="80"/>
                                <w:szCs w:val="80"/>
                              </w:rPr>
                              <w:t>20</w:t>
                            </w:r>
                            <w:r w:rsidR="00285909">
                              <w:rPr>
                                <w:rFonts w:asciiTheme="minorHAnsi" w:hAnsiTheme="minorHAnsi"/>
                                <w:color w:val="A6A6A6" w:themeColor="background1" w:themeShade="A6"/>
                                <w:sz w:val="80"/>
                                <w:szCs w:val="80"/>
                              </w:rPr>
                              <w:t>20</w:t>
                            </w:r>
                            <w:r>
                              <w:rPr>
                                <w:rFonts w:asciiTheme="minorHAnsi" w:hAnsiTheme="minorHAnsi"/>
                                <w:color w:val="A6A6A6" w:themeColor="background1" w:themeShade="A6"/>
                                <w:sz w:val="80"/>
                                <w:szCs w:val="80"/>
                              </w:rPr>
                              <w:t>-20</w:t>
                            </w:r>
                            <w:r w:rsidR="00ED02B9">
                              <w:rPr>
                                <w:rFonts w:asciiTheme="minorHAnsi" w:hAnsiTheme="minorHAnsi"/>
                                <w:color w:val="A6A6A6" w:themeColor="background1" w:themeShade="A6"/>
                                <w:sz w:val="80"/>
                                <w:szCs w:val="80"/>
                              </w:rPr>
                              <w:t>2</w:t>
                            </w:r>
                            <w:r w:rsidR="00285909">
                              <w:rPr>
                                <w:rFonts w:asciiTheme="minorHAnsi" w:hAnsiTheme="minorHAnsi"/>
                                <w:color w:val="A6A6A6" w:themeColor="background1" w:themeShade="A6"/>
                                <w:sz w:val="80"/>
                                <w:szCs w:val="8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8D42E0" id="_x0000_t202" coordsize="21600,21600" o:spt="202" path="m,l,21600r21600,l21600,xe">
                <v:stroke joinstyle="miter"/>
                <v:path gradientshapeok="t" o:connecttype="rect"/>
              </v:shapetype>
              <v:shape id="Text Box 2" o:spid="_x0000_s1026" type="#_x0000_t202" style="position:absolute;margin-left:99pt;margin-top:331.05pt;width:387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" filled="f" stroked="f">
                <v:textbox>
                  <w:txbxContent>
                    <w:p w14:paraId="10038C8F" w14:textId="77777777" w:rsidR="00D71996" w:rsidRPr="00741FDF" w:rsidRDefault="00D71996" w:rsidP="00EF3973">
                      <w:pPr>
                        <w:jc w:val="right"/>
                        <w:rPr>
                          <w:rFonts w:asciiTheme="minorHAnsi" w:hAnsiTheme="minorHAnsi"/>
                          <w:color w:val="A6A6A6" w:themeColor="background1" w:themeShade="A6"/>
                          <w:sz w:val="80"/>
                          <w:szCs w:val="80"/>
                        </w:rPr>
                      </w:pPr>
                      <w:r w:rsidRPr="00741FDF">
                        <w:rPr>
                          <w:rFonts w:asciiTheme="minorHAnsi" w:hAnsiTheme="minorHAnsi"/>
                          <w:color w:val="A6A6A6" w:themeColor="background1" w:themeShade="A6"/>
                          <w:sz w:val="80"/>
                          <w:szCs w:val="80"/>
                        </w:rPr>
                        <w:t xml:space="preserve">Program Guidebook </w:t>
                      </w:r>
                    </w:p>
                    <w:p w14:paraId="733410D4" w14:textId="77777777" w:rsidR="00D71996" w:rsidRDefault="00D71996" w:rsidP="00EF3973">
                      <w:pPr>
                        <w:jc w:val="right"/>
                        <w:rPr>
                          <w:rFonts w:asciiTheme="minorHAnsi" w:hAnsiTheme="minorHAnsi"/>
                          <w:color w:val="A6A6A6" w:themeColor="background1" w:themeShade="A6"/>
                          <w:sz w:val="80"/>
                          <w:szCs w:val="80"/>
                        </w:rPr>
                      </w:pPr>
                    </w:p>
                    <w:p w14:paraId="2F768EC7" w14:textId="6F9379FB" w:rsidR="00D71996" w:rsidRPr="00741FDF" w:rsidRDefault="002B50A1" w:rsidP="00EF3973">
                      <w:pPr>
                        <w:jc w:val="right"/>
                        <w:rPr>
                          <w:rFonts w:asciiTheme="minorHAnsi" w:hAnsiTheme="minorHAnsi"/>
                          <w:color w:val="A6A6A6" w:themeColor="background1" w:themeShade="A6"/>
                          <w:sz w:val="80"/>
                          <w:szCs w:val="80"/>
                        </w:rPr>
                      </w:pPr>
                      <w:r>
                        <w:rPr>
                          <w:rFonts w:asciiTheme="minorHAnsi" w:hAnsiTheme="minorHAnsi"/>
                          <w:color w:val="A6A6A6" w:themeColor="background1" w:themeShade="A6"/>
                          <w:sz w:val="80"/>
                          <w:szCs w:val="80"/>
                        </w:rPr>
                        <w:t>20</w:t>
                      </w:r>
                      <w:r w:rsidR="00285909">
                        <w:rPr>
                          <w:rFonts w:asciiTheme="minorHAnsi" w:hAnsiTheme="minorHAnsi"/>
                          <w:color w:val="A6A6A6" w:themeColor="background1" w:themeShade="A6"/>
                          <w:sz w:val="80"/>
                          <w:szCs w:val="80"/>
                        </w:rPr>
                        <w:t>20</w:t>
                      </w:r>
                      <w:r>
                        <w:rPr>
                          <w:rFonts w:asciiTheme="minorHAnsi" w:hAnsiTheme="minorHAnsi"/>
                          <w:color w:val="A6A6A6" w:themeColor="background1" w:themeShade="A6"/>
                          <w:sz w:val="80"/>
                          <w:szCs w:val="80"/>
                        </w:rPr>
                        <w:t>-20</w:t>
                      </w:r>
                      <w:r w:rsidR="00ED02B9">
                        <w:rPr>
                          <w:rFonts w:asciiTheme="minorHAnsi" w:hAnsiTheme="minorHAnsi"/>
                          <w:color w:val="A6A6A6" w:themeColor="background1" w:themeShade="A6"/>
                          <w:sz w:val="80"/>
                          <w:szCs w:val="80"/>
                        </w:rPr>
                        <w:t>2</w:t>
                      </w:r>
                      <w:r w:rsidR="00285909">
                        <w:rPr>
                          <w:rFonts w:asciiTheme="minorHAnsi" w:hAnsiTheme="minorHAnsi"/>
                          <w:color w:val="A6A6A6" w:themeColor="background1" w:themeShade="A6"/>
                          <w:sz w:val="80"/>
                          <w:szCs w:val="80"/>
                        </w:rPr>
                        <w:t>1</w:t>
                      </w:r>
                    </w:p>
                  </w:txbxContent>
                </v:textbox>
                <w10:wrap type="square"/>
              </v:shape>
            </w:pict>
          </mc:Fallback>
        </mc:AlternateContent>
      </w:r>
    </w:p>
    <w:p w14:paraId="5A267B6B" w14:textId="77777777" w:rsidR="0045318E" w:rsidRPr="0045318E" w:rsidRDefault="0045318E" w:rsidP="0045318E">
      <w:pPr>
        <w:pStyle w:val="BodyText"/>
        <w:rPr>
          <w:sz w:val="24"/>
        </w:rPr>
      </w:pPr>
      <w:r w:rsidRPr="006D1BBA">
        <w:rPr>
          <w:rFonts w:eastAsia="Calibri"/>
          <w:color w:val="FFFFFF" w:themeColor="background1"/>
          <w:sz w:val="24"/>
        </w:rPr>
        <w:lastRenderedPageBreak/>
        <w:tab/>
      </w:r>
      <w:r w:rsidRPr="006D1BBA">
        <w:rPr>
          <w:rFonts w:eastAsia="Calibri"/>
          <w:color w:val="FFFFFF" w:themeColor="background1"/>
          <w:sz w:val="24"/>
        </w:rPr>
        <w:tab/>
      </w:r>
      <w:r w:rsidRPr="006D1BBA">
        <w:rPr>
          <w:rFonts w:eastAsia="Calibri"/>
          <w:color w:val="FFFFFF" w:themeColor="background1"/>
          <w:sz w:val="24"/>
        </w:rPr>
        <w:tab/>
      </w:r>
      <w:r w:rsidRPr="006D1BBA">
        <w:rPr>
          <w:rFonts w:eastAsia="Calibri"/>
          <w:color w:val="FFFFFF" w:themeColor="background1"/>
          <w:sz w:val="24"/>
        </w:rPr>
        <w:tab/>
      </w:r>
      <w:r w:rsidRPr="006D1BBA">
        <w:rPr>
          <w:rFonts w:eastAsia="Calibri"/>
          <w:color w:val="FFFFFF" w:themeColor="background1"/>
          <w:sz w:val="24"/>
        </w:rPr>
        <w:tab/>
      </w:r>
      <w:r w:rsidRPr="006D1BBA">
        <w:rPr>
          <w:rFonts w:eastAsia="Calibri"/>
          <w:color w:val="FFFFFF" w:themeColor="background1"/>
          <w:sz w:val="24"/>
        </w:rPr>
        <w:tab/>
      </w:r>
    </w:p>
    <w:p w14:paraId="1159A4F8" w14:textId="519E7386" w:rsidR="0045318E" w:rsidRDefault="00285909" w:rsidP="0045318E">
      <w:pPr>
        <w:ind w:left="6480"/>
        <w:rPr>
          <w:rFonts w:eastAsia="Calibri"/>
        </w:rPr>
      </w:pPr>
      <w:r>
        <w:rPr>
          <w:rFonts w:eastAsia="Calibri"/>
          <w:b/>
          <w:sz w:val="22"/>
          <w:szCs w:val="22"/>
        </w:rPr>
        <w:t>September</w:t>
      </w:r>
      <w:r w:rsidR="00294CAC">
        <w:rPr>
          <w:rFonts w:eastAsia="Calibri"/>
          <w:b/>
          <w:sz w:val="22"/>
          <w:szCs w:val="22"/>
        </w:rPr>
        <w:t xml:space="preserve">, </w:t>
      </w:r>
      <w:r w:rsidR="0045318E" w:rsidRPr="00350A0B">
        <w:rPr>
          <w:rFonts w:eastAsia="Calibri"/>
          <w:b/>
          <w:sz w:val="22"/>
          <w:szCs w:val="22"/>
        </w:rPr>
        <w:t>20</w:t>
      </w:r>
      <w:r>
        <w:rPr>
          <w:rFonts w:eastAsia="Calibri"/>
          <w:b/>
          <w:sz w:val="22"/>
          <w:szCs w:val="22"/>
        </w:rPr>
        <w:t>20</w:t>
      </w:r>
    </w:p>
    <w:p w14:paraId="371A838E" w14:textId="77777777" w:rsidR="0045318E" w:rsidRPr="00130D86" w:rsidRDefault="0045318E" w:rsidP="0045318E">
      <w:pPr>
        <w:spacing w:before="100" w:beforeAutospacing="1" w:after="100" w:afterAutospacing="1" w:line="276" w:lineRule="auto"/>
        <w:rPr>
          <w:rFonts w:eastAsia="Calibri"/>
          <w:sz w:val="20"/>
          <w:szCs w:val="20"/>
        </w:rPr>
      </w:pPr>
      <w:r w:rsidRPr="00130D86">
        <w:rPr>
          <w:rFonts w:eastAsia="Calibri"/>
          <w:sz w:val="20"/>
          <w:szCs w:val="20"/>
        </w:rPr>
        <w:t>Dear Principal and Teachers:</w:t>
      </w:r>
    </w:p>
    <w:p w14:paraId="0F35A0AD" w14:textId="77777777" w:rsidR="0045318E" w:rsidRPr="00130D86" w:rsidRDefault="0045318E" w:rsidP="0045318E">
      <w:pPr>
        <w:spacing w:before="100" w:beforeAutospacing="1" w:after="100" w:afterAutospacing="1" w:line="276" w:lineRule="auto"/>
        <w:rPr>
          <w:sz w:val="20"/>
          <w:szCs w:val="20"/>
        </w:rPr>
      </w:pPr>
      <w:r w:rsidRPr="00130D86">
        <w:rPr>
          <w:rFonts w:eastAsia="Calibri"/>
          <w:sz w:val="20"/>
          <w:szCs w:val="20"/>
        </w:rPr>
        <w:t xml:space="preserve">Thank you for your interest in </w:t>
      </w:r>
      <w:r w:rsidRPr="00130D86">
        <w:rPr>
          <w:rFonts w:eastAsia="Calibri"/>
          <w:b/>
          <w:sz w:val="20"/>
          <w:szCs w:val="20"/>
        </w:rPr>
        <w:t xml:space="preserve">They Made </w:t>
      </w:r>
      <w:proofErr w:type="gramStart"/>
      <w:r w:rsidRPr="00130D86">
        <w:rPr>
          <w:rFonts w:eastAsia="Calibri"/>
          <w:b/>
          <w:sz w:val="20"/>
          <w:szCs w:val="20"/>
        </w:rPr>
        <w:t>It…</w:t>
      </w:r>
      <w:proofErr w:type="gramEnd"/>
      <w:r w:rsidRPr="00130D86">
        <w:rPr>
          <w:rFonts w:eastAsia="Calibri"/>
          <w:b/>
          <w:sz w:val="20"/>
          <w:szCs w:val="20"/>
        </w:rPr>
        <w:t>So Can I, The 5</w:t>
      </w:r>
      <w:r w:rsidRPr="00130D86">
        <w:rPr>
          <w:rFonts w:eastAsia="Calibri"/>
          <w:b/>
          <w:sz w:val="20"/>
          <w:szCs w:val="20"/>
          <w:vertAlign w:val="superscript"/>
        </w:rPr>
        <w:t>th</w:t>
      </w:r>
      <w:r w:rsidRPr="00130D86">
        <w:rPr>
          <w:rFonts w:eastAsia="Calibri"/>
          <w:b/>
          <w:sz w:val="20"/>
          <w:szCs w:val="20"/>
        </w:rPr>
        <w:t xml:space="preserve"> Grade Speakers Series. </w:t>
      </w:r>
      <w:r w:rsidRPr="00130D86">
        <w:rPr>
          <w:rFonts w:eastAsia="Calibri"/>
          <w:sz w:val="20"/>
          <w:szCs w:val="20"/>
        </w:rPr>
        <w:t xml:space="preserve"> </w:t>
      </w:r>
      <w:r w:rsidRPr="00130D86">
        <w:rPr>
          <w:sz w:val="20"/>
          <w:szCs w:val="20"/>
        </w:rPr>
        <w:t xml:space="preserve">Do you remember someone saying something inspiring to you that you never forgot? Many of these positive motivating comments have stayed with us all and helped us to accomplish our lifelong passions and goals. </w:t>
      </w:r>
    </w:p>
    <w:p w14:paraId="1761C845" w14:textId="77777777" w:rsidR="0045318E" w:rsidRPr="00130D86" w:rsidRDefault="0045318E" w:rsidP="0045318E">
      <w:pPr>
        <w:spacing w:before="100" w:beforeAutospacing="1" w:after="100" w:afterAutospacing="1" w:line="276" w:lineRule="auto"/>
        <w:rPr>
          <w:sz w:val="20"/>
          <w:szCs w:val="20"/>
        </w:rPr>
      </w:pPr>
      <w:r w:rsidRPr="00130D86">
        <w:rPr>
          <w:b/>
          <w:bCs/>
          <w:sz w:val="20"/>
          <w:szCs w:val="20"/>
        </w:rPr>
        <w:t>They Made It…So Can I, The 5</w:t>
      </w:r>
      <w:r w:rsidRPr="00130D86">
        <w:rPr>
          <w:b/>
          <w:bCs/>
          <w:sz w:val="20"/>
          <w:szCs w:val="20"/>
          <w:vertAlign w:val="superscript"/>
        </w:rPr>
        <w:t>th</w:t>
      </w:r>
      <w:r w:rsidRPr="00130D86">
        <w:rPr>
          <w:b/>
          <w:bCs/>
          <w:sz w:val="20"/>
          <w:szCs w:val="20"/>
        </w:rPr>
        <w:t xml:space="preserve"> Grade Speakers Series </w:t>
      </w:r>
      <w:r w:rsidRPr="00130D86">
        <w:rPr>
          <w:bCs/>
          <w:sz w:val="20"/>
          <w:szCs w:val="20"/>
        </w:rPr>
        <w:t>creates timeless memories of success stories through diverse speaker presentations so that 5th graders will carry the seeds of empowerment to middle school and beyond, always believing if 'They Made It…So Can I'.</w:t>
      </w:r>
    </w:p>
    <w:p w14:paraId="1D4CB41E" w14:textId="0251AD23" w:rsidR="0045318E" w:rsidRPr="00130D86" w:rsidRDefault="0045318E" w:rsidP="0045318E">
      <w:pPr>
        <w:spacing w:before="100" w:beforeAutospacing="1" w:after="100" w:afterAutospacing="1" w:line="276" w:lineRule="auto"/>
        <w:rPr>
          <w:sz w:val="20"/>
          <w:szCs w:val="20"/>
        </w:rPr>
      </w:pPr>
      <w:r w:rsidRPr="00130D86">
        <w:rPr>
          <w:rFonts w:eastAsia="Calibri"/>
          <w:sz w:val="20"/>
          <w:szCs w:val="20"/>
        </w:rPr>
        <w:t xml:space="preserve">Five to </w:t>
      </w:r>
      <w:r w:rsidR="000B51AE" w:rsidRPr="00130D86">
        <w:rPr>
          <w:rFonts w:eastAsia="Calibri"/>
          <w:sz w:val="20"/>
          <w:szCs w:val="20"/>
        </w:rPr>
        <w:t>ten</w:t>
      </w:r>
      <w:r w:rsidRPr="00130D86">
        <w:rPr>
          <w:rFonts w:eastAsia="Calibri"/>
          <w:sz w:val="20"/>
          <w:szCs w:val="20"/>
        </w:rPr>
        <w:t xml:space="preserve"> speakers will visit your entire 5</w:t>
      </w:r>
      <w:r w:rsidRPr="00130D86">
        <w:rPr>
          <w:rFonts w:eastAsia="Calibri"/>
          <w:sz w:val="20"/>
          <w:szCs w:val="20"/>
          <w:vertAlign w:val="superscript"/>
        </w:rPr>
        <w:t>th</w:t>
      </w:r>
      <w:r w:rsidRPr="00130D86">
        <w:rPr>
          <w:rFonts w:eastAsia="Calibri"/>
          <w:sz w:val="20"/>
          <w:szCs w:val="20"/>
        </w:rPr>
        <w:t xml:space="preserve"> grade class from </w:t>
      </w:r>
      <w:r w:rsidR="008971CD">
        <w:rPr>
          <w:rFonts w:eastAsia="Calibri"/>
          <w:sz w:val="20"/>
          <w:szCs w:val="20"/>
        </w:rPr>
        <w:t>November, 20</w:t>
      </w:r>
      <w:r w:rsidR="00285909">
        <w:rPr>
          <w:rFonts w:eastAsia="Calibri"/>
          <w:sz w:val="20"/>
          <w:szCs w:val="20"/>
        </w:rPr>
        <w:t>20</w:t>
      </w:r>
      <w:r w:rsidRPr="00130D86">
        <w:rPr>
          <w:rFonts w:eastAsia="Calibri"/>
          <w:sz w:val="20"/>
          <w:szCs w:val="20"/>
        </w:rPr>
        <w:t xml:space="preserve"> through </w:t>
      </w:r>
      <w:r w:rsidR="008971CD">
        <w:rPr>
          <w:rFonts w:eastAsia="Calibri"/>
          <w:sz w:val="20"/>
          <w:szCs w:val="20"/>
        </w:rPr>
        <w:t>May, 20</w:t>
      </w:r>
      <w:r w:rsidR="00ED02B9">
        <w:rPr>
          <w:rFonts w:eastAsia="Calibri"/>
          <w:sz w:val="20"/>
          <w:szCs w:val="20"/>
        </w:rPr>
        <w:t>2</w:t>
      </w:r>
      <w:r w:rsidR="00285909">
        <w:rPr>
          <w:rFonts w:eastAsia="Calibri"/>
          <w:sz w:val="20"/>
          <w:szCs w:val="20"/>
        </w:rPr>
        <w:t>1</w:t>
      </w:r>
      <w:r w:rsidRPr="00130D86">
        <w:rPr>
          <w:rFonts w:eastAsia="Calibri"/>
          <w:sz w:val="20"/>
          <w:szCs w:val="20"/>
        </w:rPr>
        <w:t>. Often times we will s</w:t>
      </w:r>
      <w:r w:rsidR="00D32406" w:rsidRPr="00130D86">
        <w:rPr>
          <w:rFonts w:eastAsia="Calibri"/>
          <w:sz w:val="20"/>
          <w:szCs w:val="20"/>
        </w:rPr>
        <w:t>plit the boys and girls</w:t>
      </w:r>
      <w:r w:rsidRPr="00130D86">
        <w:rPr>
          <w:rFonts w:eastAsia="Calibri"/>
          <w:sz w:val="20"/>
          <w:szCs w:val="20"/>
        </w:rPr>
        <w:t xml:space="preserve"> giving them individual speakers. If there are specific classroom themes or areas of interest we will attempt to seek the appropriate speakers for your students. </w:t>
      </w:r>
    </w:p>
    <w:p w14:paraId="22A6AD74" w14:textId="77777777" w:rsidR="0045318E" w:rsidRPr="00130D86" w:rsidRDefault="0045318E" w:rsidP="0045318E">
      <w:pPr>
        <w:spacing w:after="200" w:line="276" w:lineRule="auto"/>
        <w:rPr>
          <w:rFonts w:eastAsia="Calibri"/>
          <w:sz w:val="20"/>
          <w:szCs w:val="20"/>
        </w:rPr>
      </w:pPr>
      <w:r w:rsidRPr="00130D86">
        <w:rPr>
          <w:rFonts w:eastAsia="Calibri"/>
          <w:sz w:val="20"/>
          <w:szCs w:val="20"/>
        </w:rPr>
        <w:t>A writing expression contest is</w:t>
      </w:r>
      <w:r w:rsidR="005B342B" w:rsidRPr="00130D86">
        <w:rPr>
          <w:rFonts w:eastAsia="Calibri"/>
          <w:sz w:val="20"/>
          <w:szCs w:val="20"/>
        </w:rPr>
        <w:t xml:space="preserve"> held each</w:t>
      </w:r>
      <w:r w:rsidRPr="00130D86">
        <w:rPr>
          <w:rFonts w:eastAsia="Calibri"/>
          <w:sz w:val="20"/>
          <w:szCs w:val="20"/>
        </w:rPr>
        <w:t xml:space="preserve"> May. Students answer the question who was your most memorable speaker and why. An optional learning excursion is available to visit a</w:t>
      </w:r>
      <w:r w:rsidR="000B51AE" w:rsidRPr="00130D86">
        <w:rPr>
          <w:rFonts w:eastAsia="Calibri"/>
          <w:sz w:val="20"/>
          <w:szCs w:val="20"/>
        </w:rPr>
        <w:t>n urban farm,</w:t>
      </w:r>
      <w:r w:rsidRPr="00130D86">
        <w:rPr>
          <w:rFonts w:eastAsia="Calibri"/>
          <w:sz w:val="20"/>
          <w:szCs w:val="20"/>
        </w:rPr>
        <w:t xml:space="preserve"> business, </w:t>
      </w:r>
      <w:r w:rsidR="00866DCD" w:rsidRPr="00130D86">
        <w:rPr>
          <w:rFonts w:eastAsia="Calibri"/>
          <w:sz w:val="20"/>
          <w:szCs w:val="20"/>
        </w:rPr>
        <w:t>and a</w:t>
      </w:r>
      <w:r w:rsidRPr="00130D86">
        <w:rPr>
          <w:rFonts w:eastAsia="Calibri"/>
          <w:sz w:val="20"/>
          <w:szCs w:val="20"/>
        </w:rPr>
        <w:t xml:space="preserve"> college, a non-profit or other appropriate venue. </w:t>
      </w:r>
      <w:r w:rsidR="00866DCD" w:rsidRPr="00130D86">
        <w:rPr>
          <w:rFonts w:eastAsia="Calibri"/>
          <w:i/>
          <w:sz w:val="20"/>
          <w:szCs w:val="20"/>
        </w:rPr>
        <w:t>All transportation</w:t>
      </w:r>
      <w:r w:rsidR="00D32406" w:rsidRPr="00130D86">
        <w:rPr>
          <w:rFonts w:eastAsia="Calibri"/>
          <w:i/>
          <w:sz w:val="20"/>
          <w:szCs w:val="20"/>
        </w:rPr>
        <w:t xml:space="preserve"> costs, </w:t>
      </w:r>
      <w:r w:rsidR="007F25D5" w:rsidRPr="00130D86">
        <w:rPr>
          <w:rFonts w:eastAsia="Calibri"/>
          <w:i/>
          <w:sz w:val="20"/>
          <w:szCs w:val="20"/>
        </w:rPr>
        <w:t xml:space="preserve">chaperones and </w:t>
      </w:r>
      <w:r w:rsidRPr="00130D86">
        <w:rPr>
          <w:rFonts w:eastAsia="Calibri"/>
          <w:i/>
          <w:sz w:val="20"/>
          <w:szCs w:val="20"/>
        </w:rPr>
        <w:t>permission slips will be the responsibility of the school.</w:t>
      </w:r>
      <w:r w:rsidRPr="00130D86">
        <w:rPr>
          <w:rFonts w:eastAsia="Calibri"/>
          <w:sz w:val="20"/>
          <w:szCs w:val="20"/>
        </w:rPr>
        <w:t xml:space="preserve">  We look forward to inspiring your students with the real life stories of our speakers. </w:t>
      </w:r>
    </w:p>
    <w:p w14:paraId="6F590AB6" w14:textId="77777777" w:rsidR="0045318E" w:rsidRPr="00130D86" w:rsidRDefault="0045318E" w:rsidP="0045318E">
      <w:pPr>
        <w:spacing w:after="200" w:line="276" w:lineRule="auto"/>
        <w:rPr>
          <w:rFonts w:eastAsia="Calibri"/>
          <w:sz w:val="20"/>
          <w:szCs w:val="20"/>
        </w:rPr>
      </w:pPr>
      <w:r w:rsidRPr="00130D86">
        <w:rPr>
          <w:rFonts w:eastAsia="Calibri"/>
          <w:b/>
          <w:sz w:val="20"/>
          <w:szCs w:val="20"/>
        </w:rPr>
        <w:t>Next Steps:</w:t>
      </w:r>
      <w:r w:rsidRPr="00130D86">
        <w:rPr>
          <w:rFonts w:eastAsia="Calibri"/>
          <w:sz w:val="20"/>
          <w:szCs w:val="20"/>
        </w:rPr>
        <w:t xml:space="preserve"> </w:t>
      </w:r>
    </w:p>
    <w:p w14:paraId="45FCE493" w14:textId="77777777" w:rsidR="0045318E" w:rsidRPr="00130D86" w:rsidRDefault="0045318E" w:rsidP="0045318E">
      <w:pPr>
        <w:pStyle w:val="ListParagraph"/>
        <w:numPr>
          <w:ilvl w:val="0"/>
          <w:numId w:val="1"/>
        </w:numPr>
        <w:spacing w:after="200" w:line="276" w:lineRule="auto"/>
        <w:rPr>
          <w:rFonts w:eastAsia="Calibri"/>
          <w:sz w:val="20"/>
          <w:szCs w:val="20"/>
        </w:rPr>
      </w:pPr>
      <w:r w:rsidRPr="00130D86">
        <w:rPr>
          <w:rFonts w:eastAsia="Calibri"/>
          <w:sz w:val="20"/>
          <w:szCs w:val="20"/>
        </w:rPr>
        <w:t xml:space="preserve">Review the booklet </w:t>
      </w:r>
    </w:p>
    <w:p w14:paraId="11D9AA01" w14:textId="77777777" w:rsidR="0045318E" w:rsidRPr="00130D86" w:rsidRDefault="0045318E" w:rsidP="0045318E">
      <w:pPr>
        <w:pStyle w:val="ListParagraph"/>
        <w:numPr>
          <w:ilvl w:val="0"/>
          <w:numId w:val="1"/>
        </w:numPr>
        <w:spacing w:after="200" w:line="276" w:lineRule="auto"/>
        <w:rPr>
          <w:rFonts w:eastAsia="Calibri"/>
          <w:sz w:val="20"/>
          <w:szCs w:val="20"/>
        </w:rPr>
      </w:pPr>
      <w:r w:rsidRPr="00130D86">
        <w:rPr>
          <w:rFonts w:eastAsia="Calibri"/>
          <w:sz w:val="20"/>
          <w:szCs w:val="20"/>
        </w:rPr>
        <w:t>Initial Meeting with Principal and Teachers</w:t>
      </w:r>
    </w:p>
    <w:p w14:paraId="665BB098" w14:textId="77777777" w:rsidR="0045318E" w:rsidRPr="00130D86" w:rsidRDefault="0045318E" w:rsidP="0045318E">
      <w:pPr>
        <w:pStyle w:val="ListParagraph"/>
        <w:numPr>
          <w:ilvl w:val="0"/>
          <w:numId w:val="1"/>
        </w:numPr>
        <w:spacing w:after="200" w:line="276" w:lineRule="auto"/>
        <w:rPr>
          <w:rFonts w:eastAsia="Calibri"/>
          <w:sz w:val="20"/>
          <w:szCs w:val="20"/>
        </w:rPr>
      </w:pPr>
      <w:r w:rsidRPr="00130D86">
        <w:rPr>
          <w:rFonts w:eastAsia="Calibri"/>
          <w:sz w:val="20"/>
          <w:szCs w:val="20"/>
        </w:rPr>
        <w:t xml:space="preserve">Please provide the following documents. </w:t>
      </w:r>
    </w:p>
    <w:p w14:paraId="669294F4" w14:textId="77777777" w:rsidR="0045318E" w:rsidRPr="00130D86" w:rsidRDefault="0045318E" w:rsidP="0045318E">
      <w:pPr>
        <w:pStyle w:val="ListParagraph"/>
        <w:spacing w:after="200" w:line="276" w:lineRule="auto"/>
        <w:rPr>
          <w:rFonts w:eastAsia="Calibri"/>
          <w:sz w:val="20"/>
          <w:szCs w:val="20"/>
        </w:rPr>
      </w:pPr>
      <w:r w:rsidRPr="00130D86">
        <w:rPr>
          <w:rFonts w:eastAsia="Calibri"/>
          <w:sz w:val="20"/>
          <w:szCs w:val="20"/>
        </w:rPr>
        <w:t xml:space="preserve">-Principal/Teacher Contact Sheet with </w:t>
      </w:r>
      <w:r w:rsidR="000B51AE" w:rsidRPr="00130D86">
        <w:rPr>
          <w:rFonts w:eastAsia="Calibri"/>
          <w:b/>
          <w:sz w:val="20"/>
          <w:szCs w:val="20"/>
        </w:rPr>
        <w:t>Principal A</w:t>
      </w:r>
      <w:r w:rsidRPr="00130D86">
        <w:rPr>
          <w:rFonts w:eastAsia="Calibri"/>
          <w:b/>
          <w:sz w:val="20"/>
          <w:szCs w:val="20"/>
        </w:rPr>
        <w:t>uthorization</w:t>
      </w:r>
      <w:r w:rsidRPr="00130D86">
        <w:rPr>
          <w:rFonts w:eastAsia="Calibri"/>
          <w:sz w:val="20"/>
          <w:szCs w:val="20"/>
        </w:rPr>
        <w:br/>
        <w:t>-Student Fall Survey</w:t>
      </w:r>
      <w:r w:rsidRPr="00130D86">
        <w:rPr>
          <w:rFonts w:eastAsia="Calibri"/>
          <w:sz w:val="20"/>
          <w:szCs w:val="20"/>
        </w:rPr>
        <w:br/>
        <w:t>-Media Release Form</w:t>
      </w:r>
    </w:p>
    <w:p w14:paraId="20693766" w14:textId="77777777" w:rsidR="0045318E" w:rsidRPr="00130D86" w:rsidRDefault="0045318E" w:rsidP="0045318E">
      <w:pPr>
        <w:spacing w:after="200" w:line="276" w:lineRule="auto"/>
        <w:rPr>
          <w:rFonts w:eastAsia="Calibri"/>
          <w:sz w:val="20"/>
          <w:szCs w:val="20"/>
        </w:rPr>
      </w:pPr>
      <w:r w:rsidRPr="00130D86">
        <w:rPr>
          <w:rFonts w:eastAsia="Calibri"/>
          <w:b/>
          <w:sz w:val="20"/>
          <w:szCs w:val="20"/>
          <w:u w:val="single"/>
        </w:rPr>
        <w:t>Please mail to:</w:t>
      </w:r>
      <w:r w:rsidRPr="00130D86">
        <w:rPr>
          <w:rFonts w:eastAsia="Calibri"/>
          <w:sz w:val="20"/>
          <w:szCs w:val="20"/>
        </w:rPr>
        <w:t xml:space="preserve"> They Made It….So Can I, P.O. Box 260906, Mattapan, MA 02126</w:t>
      </w:r>
    </w:p>
    <w:p w14:paraId="7F7F06F6" w14:textId="77777777" w:rsidR="0045318E" w:rsidRPr="00130D86" w:rsidRDefault="0045318E" w:rsidP="0045318E">
      <w:pPr>
        <w:spacing w:after="200" w:line="276" w:lineRule="auto"/>
        <w:rPr>
          <w:rFonts w:eastAsia="Calibri"/>
          <w:i/>
          <w:sz w:val="20"/>
          <w:szCs w:val="20"/>
        </w:rPr>
      </w:pPr>
      <w:r w:rsidRPr="00130D86">
        <w:rPr>
          <w:rFonts w:eastAsia="Calibri"/>
          <w:sz w:val="20"/>
          <w:szCs w:val="20"/>
        </w:rPr>
        <w:t xml:space="preserve">Please contact, Patricia E. Spence at 617-282-9055 or at </w:t>
      </w:r>
      <w:hyperlink r:id="rId9" w:history="1">
        <w:r w:rsidRPr="00130D86">
          <w:rPr>
            <w:rFonts w:eastAsia="Calibri"/>
            <w:color w:val="0000FF"/>
            <w:sz w:val="20"/>
            <w:szCs w:val="20"/>
          </w:rPr>
          <w:t>theymadeit@comcast.net</w:t>
        </w:r>
      </w:hyperlink>
      <w:r w:rsidRPr="00130D86">
        <w:rPr>
          <w:rFonts w:eastAsia="Calibri"/>
          <w:color w:val="0000FF"/>
          <w:sz w:val="20"/>
          <w:szCs w:val="20"/>
        </w:rPr>
        <w:t xml:space="preserve"> </w:t>
      </w:r>
      <w:r w:rsidRPr="00130D86">
        <w:rPr>
          <w:rFonts w:eastAsia="Calibri"/>
          <w:sz w:val="20"/>
          <w:szCs w:val="20"/>
        </w:rPr>
        <w:t xml:space="preserve">with additional questions. </w:t>
      </w:r>
      <w:r w:rsidRPr="00130D86">
        <w:rPr>
          <w:rFonts w:eastAsia="Calibri"/>
          <w:i/>
          <w:sz w:val="20"/>
          <w:szCs w:val="20"/>
        </w:rPr>
        <w:t>The program commences upon completion of the above steps.</w:t>
      </w:r>
    </w:p>
    <w:p w14:paraId="473B1370" w14:textId="77777777" w:rsidR="00130D86" w:rsidRDefault="0045318E" w:rsidP="0045318E">
      <w:pPr>
        <w:spacing w:after="200" w:line="276" w:lineRule="auto"/>
        <w:rPr>
          <w:rFonts w:eastAsia="Calibri"/>
          <w:sz w:val="20"/>
          <w:szCs w:val="20"/>
        </w:rPr>
      </w:pPr>
      <w:r w:rsidRPr="00130D86">
        <w:rPr>
          <w:rFonts w:eastAsia="Calibri"/>
          <w:sz w:val="20"/>
          <w:szCs w:val="20"/>
        </w:rPr>
        <w:t>Enthusiastically,</w:t>
      </w:r>
      <w:r w:rsidR="00130D86" w:rsidRPr="00130D86">
        <w:rPr>
          <w:rFonts w:eastAsia="Calibri"/>
          <w:sz w:val="20"/>
          <w:szCs w:val="20"/>
        </w:rPr>
        <w:t xml:space="preserve"> </w:t>
      </w:r>
    </w:p>
    <w:p w14:paraId="40658422" w14:textId="77777777" w:rsidR="00130D86" w:rsidRDefault="00130D86" w:rsidP="0045318E">
      <w:pPr>
        <w:spacing w:after="200" w:line="276" w:lineRule="auto"/>
        <w:rPr>
          <w:rFonts w:eastAsia="Calibri"/>
          <w:sz w:val="20"/>
          <w:szCs w:val="20"/>
        </w:rPr>
      </w:pPr>
    </w:p>
    <w:p w14:paraId="118ADB08" w14:textId="77777777" w:rsidR="0045318E" w:rsidRPr="00130D86" w:rsidRDefault="0045318E" w:rsidP="0045318E">
      <w:pPr>
        <w:spacing w:after="200" w:line="276" w:lineRule="auto"/>
        <w:rPr>
          <w:rFonts w:eastAsia="Calibri"/>
          <w:sz w:val="20"/>
          <w:szCs w:val="20"/>
        </w:rPr>
      </w:pPr>
      <w:r w:rsidRPr="00130D86">
        <w:rPr>
          <w:rFonts w:eastAsia="Calibri"/>
          <w:sz w:val="20"/>
          <w:szCs w:val="20"/>
        </w:rPr>
        <w:t>Patricia E. Spence</w:t>
      </w:r>
      <w:r w:rsidRPr="00130D86">
        <w:rPr>
          <w:rFonts w:eastAsia="Calibri"/>
          <w:sz w:val="20"/>
          <w:szCs w:val="20"/>
        </w:rPr>
        <w:br/>
        <w:t>Founder</w:t>
      </w:r>
    </w:p>
    <w:p w14:paraId="17016ABF" w14:textId="77777777" w:rsidR="0045318E" w:rsidRDefault="0045318E" w:rsidP="00ED3EF1">
      <w:pPr>
        <w:pStyle w:val="Heading2"/>
        <w:rPr>
          <w:sz w:val="24"/>
          <w:szCs w:val="24"/>
        </w:rPr>
      </w:pPr>
    </w:p>
    <w:p w14:paraId="2C68D4A4" w14:textId="77777777" w:rsidR="00ED3EF1" w:rsidRPr="00ED3EF1" w:rsidRDefault="00ED3EF1" w:rsidP="00ED3EF1">
      <w:pPr>
        <w:pStyle w:val="Heading2"/>
        <w:rPr>
          <w:sz w:val="24"/>
          <w:szCs w:val="24"/>
        </w:rPr>
      </w:pPr>
      <w:bookmarkStart w:id="0" w:name="_Toc428483926"/>
      <w:bookmarkStart w:id="1" w:name="_Toc428484083"/>
      <w:r w:rsidRPr="00ED3EF1">
        <w:rPr>
          <w:sz w:val="24"/>
          <w:szCs w:val="24"/>
        </w:rPr>
        <w:t>Program Overview</w:t>
      </w:r>
      <w:bookmarkEnd w:id="0"/>
      <w:bookmarkEnd w:id="1"/>
    </w:p>
    <w:p w14:paraId="4CB25458" w14:textId="77777777" w:rsidR="00ED3EF1" w:rsidRDefault="00ED3EF1" w:rsidP="00ED3EF1">
      <w:pPr>
        <w:pStyle w:val="Heading2"/>
      </w:pPr>
    </w:p>
    <w:p w14:paraId="705A99B8" w14:textId="77777777" w:rsidR="006E5D5D" w:rsidRPr="005E78D8" w:rsidRDefault="006E5D5D" w:rsidP="006E5D5D">
      <w:pPr>
        <w:pStyle w:val="BodyText"/>
        <w:spacing w:after="0"/>
        <w:rPr>
          <w:rFonts w:eastAsia="Calibri"/>
          <w:sz w:val="24"/>
        </w:rPr>
      </w:pPr>
      <w:r w:rsidRPr="005E78D8">
        <w:rPr>
          <w:rFonts w:eastAsia="Calibri"/>
          <w:b/>
          <w:color w:val="0070C0"/>
          <w:sz w:val="24"/>
        </w:rPr>
        <w:t>Mission:</w:t>
      </w:r>
      <w:r w:rsidRPr="005E78D8">
        <w:rPr>
          <w:rFonts w:eastAsia="Calibri"/>
          <w:sz w:val="24"/>
        </w:rPr>
        <w:t xml:space="preserve"> </w:t>
      </w:r>
    </w:p>
    <w:p w14:paraId="5EC81B4F" w14:textId="77777777" w:rsidR="006E5D5D" w:rsidRPr="005E78D8" w:rsidRDefault="006E5D5D" w:rsidP="006E5D5D">
      <w:pPr>
        <w:pStyle w:val="BodyText"/>
        <w:spacing w:after="0"/>
        <w:rPr>
          <w:rFonts w:eastAsia="Calibri"/>
          <w:sz w:val="24"/>
        </w:rPr>
      </w:pPr>
      <w:r w:rsidRPr="005E78D8">
        <w:rPr>
          <w:rFonts w:eastAsia="Calibri"/>
          <w:sz w:val="24"/>
        </w:rPr>
        <w:t>They Made It…So Can I, The 5</w:t>
      </w:r>
      <w:r w:rsidRPr="005E78D8">
        <w:rPr>
          <w:rFonts w:eastAsia="Calibri"/>
          <w:sz w:val="24"/>
          <w:vertAlign w:val="superscript"/>
        </w:rPr>
        <w:t>th</w:t>
      </w:r>
      <w:r w:rsidRPr="005E78D8">
        <w:rPr>
          <w:rFonts w:eastAsia="Calibri"/>
          <w:sz w:val="24"/>
        </w:rPr>
        <w:t xml:space="preserve"> Grade Speakers Series creates timeless memories of success stories through diverse speaker presentations so that 5</w:t>
      </w:r>
      <w:r w:rsidRPr="005E78D8">
        <w:rPr>
          <w:rFonts w:eastAsia="Calibri"/>
          <w:sz w:val="24"/>
          <w:vertAlign w:val="superscript"/>
        </w:rPr>
        <w:t>th</w:t>
      </w:r>
      <w:r w:rsidRPr="005E78D8">
        <w:rPr>
          <w:rFonts w:eastAsia="Calibri"/>
          <w:sz w:val="24"/>
        </w:rPr>
        <w:t xml:space="preserve"> graders will carry the seeds of empowerment to middle school and beyond, always believing if ‘They Made It…So Can I’.</w:t>
      </w:r>
    </w:p>
    <w:p w14:paraId="3DCC7C18" w14:textId="77777777" w:rsidR="006E5D5D" w:rsidRPr="005E78D8" w:rsidRDefault="006E5D5D" w:rsidP="006E5D5D">
      <w:pPr>
        <w:pStyle w:val="BodyText"/>
        <w:spacing w:after="0"/>
        <w:rPr>
          <w:rFonts w:eastAsia="Calibri"/>
          <w:sz w:val="24"/>
        </w:rPr>
      </w:pPr>
    </w:p>
    <w:p w14:paraId="68C168C0" w14:textId="77777777" w:rsidR="006E5D5D" w:rsidRPr="005E78D8" w:rsidRDefault="006E5D5D" w:rsidP="006E5D5D">
      <w:pPr>
        <w:rPr>
          <w:rFonts w:eastAsia="Calibri"/>
          <w:b/>
          <w:color w:val="0070C0"/>
          <w:sz w:val="24"/>
        </w:rPr>
      </w:pPr>
      <w:r w:rsidRPr="005E78D8">
        <w:rPr>
          <w:rFonts w:eastAsia="Calibri"/>
          <w:b/>
          <w:color w:val="0070C0"/>
          <w:sz w:val="24"/>
        </w:rPr>
        <w:t xml:space="preserve">Background: </w:t>
      </w:r>
    </w:p>
    <w:p w14:paraId="5EDC8B41" w14:textId="77777777" w:rsidR="006E5D5D" w:rsidRPr="005E78D8" w:rsidRDefault="006E5D5D" w:rsidP="006E5D5D">
      <w:pPr>
        <w:rPr>
          <w:rFonts w:eastAsia="Calibri"/>
          <w:b/>
          <w:color w:val="0070C0"/>
          <w:sz w:val="24"/>
        </w:rPr>
      </w:pPr>
      <w:r w:rsidRPr="005E78D8">
        <w:rPr>
          <w:rFonts w:eastAsia="Calibri"/>
          <w:bCs/>
          <w:sz w:val="24"/>
        </w:rPr>
        <w:t>The program was born out of a need to motivate a particularly tough 5</w:t>
      </w:r>
      <w:r w:rsidRPr="005E78D8">
        <w:rPr>
          <w:rFonts w:eastAsia="Calibri"/>
          <w:bCs/>
          <w:sz w:val="24"/>
          <w:vertAlign w:val="superscript"/>
        </w:rPr>
        <w:t>th</w:t>
      </w:r>
      <w:r w:rsidRPr="005E78D8">
        <w:rPr>
          <w:rFonts w:eastAsia="Calibri"/>
          <w:bCs/>
          <w:sz w:val="24"/>
        </w:rPr>
        <w:t xml:space="preserve"> grade class at the F.D. Roosevelt School in 2004. By the 2</w:t>
      </w:r>
      <w:r w:rsidRPr="005E78D8">
        <w:rPr>
          <w:rFonts w:eastAsia="Calibri"/>
          <w:bCs/>
          <w:sz w:val="24"/>
          <w:vertAlign w:val="superscript"/>
        </w:rPr>
        <w:t>nd</w:t>
      </w:r>
      <w:r w:rsidRPr="005E78D8">
        <w:rPr>
          <w:rFonts w:eastAsia="Calibri"/>
          <w:bCs/>
          <w:sz w:val="24"/>
        </w:rPr>
        <w:t xml:space="preserve"> year the two 5</w:t>
      </w:r>
      <w:r w:rsidRPr="005E78D8">
        <w:rPr>
          <w:rFonts w:eastAsia="Calibri"/>
          <w:bCs/>
          <w:sz w:val="24"/>
          <w:vertAlign w:val="superscript"/>
        </w:rPr>
        <w:t>th</w:t>
      </w:r>
      <w:r w:rsidRPr="005E78D8">
        <w:rPr>
          <w:rFonts w:eastAsia="Calibri"/>
          <w:bCs/>
          <w:sz w:val="24"/>
        </w:rPr>
        <w:t xml:space="preserve"> grade teachers requested the continuation of speakers visits. The F.D Roosevelt School hosted the pilot program with 6 speakers presenting between </w:t>
      </w:r>
      <w:proofErr w:type="gramStart"/>
      <w:r w:rsidRPr="005E78D8">
        <w:rPr>
          <w:rFonts w:eastAsia="Calibri"/>
          <w:bCs/>
          <w:sz w:val="24"/>
        </w:rPr>
        <w:t>October</w:t>
      </w:r>
      <w:proofErr w:type="gramEnd"/>
      <w:r w:rsidRPr="005E78D8">
        <w:rPr>
          <w:rFonts w:eastAsia="Calibri"/>
          <w:bCs/>
          <w:sz w:val="24"/>
        </w:rPr>
        <w:t xml:space="preserve"> through May followed by a learning excursion. A </w:t>
      </w:r>
      <w:r w:rsidR="00511331">
        <w:rPr>
          <w:rFonts w:eastAsia="Calibri"/>
          <w:bCs/>
          <w:sz w:val="24"/>
        </w:rPr>
        <w:t xml:space="preserve">spring </w:t>
      </w:r>
      <w:r w:rsidRPr="005E78D8">
        <w:rPr>
          <w:rFonts w:eastAsia="Calibri"/>
          <w:bCs/>
          <w:sz w:val="24"/>
        </w:rPr>
        <w:t>Writing Expression Contest was added as the program expanded.</w:t>
      </w:r>
    </w:p>
    <w:p w14:paraId="4DD71FF8" w14:textId="77777777" w:rsidR="00D71996" w:rsidRDefault="00D71996" w:rsidP="006E5D5D">
      <w:pPr>
        <w:spacing w:after="200"/>
        <w:rPr>
          <w:rFonts w:eastAsia="Calibri"/>
          <w:sz w:val="24"/>
        </w:rPr>
      </w:pPr>
    </w:p>
    <w:p w14:paraId="50F24163" w14:textId="77777777" w:rsidR="006E5D5D" w:rsidRPr="005E78D8" w:rsidRDefault="006E5D5D" w:rsidP="006E5D5D">
      <w:pPr>
        <w:spacing w:after="200"/>
        <w:rPr>
          <w:rFonts w:eastAsia="Calibri"/>
          <w:sz w:val="24"/>
        </w:rPr>
      </w:pPr>
      <w:r w:rsidRPr="005E78D8">
        <w:rPr>
          <w:rFonts w:eastAsia="Calibri"/>
          <w:sz w:val="24"/>
        </w:rPr>
        <w:t>The program inspires fifth graders in Boston area schools by bringing successful people into their classrooms to tell their personal stories.  This simple exposure to the possibility of different career paths has a significant impact on a young person’s life.</w:t>
      </w:r>
    </w:p>
    <w:p w14:paraId="78C35A10" w14:textId="77777777" w:rsidR="006E5D5D" w:rsidRPr="005E78D8" w:rsidRDefault="006E5D5D" w:rsidP="006E5D5D">
      <w:pPr>
        <w:pStyle w:val="BodyText"/>
        <w:rPr>
          <w:rFonts w:eastAsia="Calibri"/>
          <w:b/>
          <w:bCs/>
          <w:color w:val="0070C0"/>
          <w:sz w:val="24"/>
        </w:rPr>
      </w:pPr>
      <w:r w:rsidRPr="005E78D8">
        <w:rPr>
          <w:rFonts w:eastAsia="Calibri"/>
          <w:b/>
          <w:bCs/>
          <w:color w:val="0070C0"/>
          <w:sz w:val="24"/>
        </w:rPr>
        <w:t>Program</w:t>
      </w:r>
      <w:proofErr w:type="gramStart"/>
      <w:r w:rsidRPr="005E78D8">
        <w:rPr>
          <w:rFonts w:eastAsia="Calibri"/>
          <w:b/>
          <w:bCs/>
          <w:color w:val="0070C0"/>
          <w:sz w:val="24"/>
        </w:rPr>
        <w:t>:</w:t>
      </w:r>
      <w:proofErr w:type="gramEnd"/>
      <w:r w:rsidRPr="005E78D8">
        <w:rPr>
          <w:rFonts w:eastAsia="Calibri"/>
          <w:b/>
          <w:bCs/>
          <w:color w:val="0070C0"/>
          <w:sz w:val="24"/>
        </w:rPr>
        <w:br/>
      </w:r>
      <w:r w:rsidRPr="005E78D8">
        <w:rPr>
          <w:rFonts w:eastAsia="Calibri"/>
          <w:bCs/>
          <w:sz w:val="24"/>
        </w:rPr>
        <w:t>Over 70 inspiring speakers tell their personal stories to 5</w:t>
      </w:r>
      <w:r w:rsidRPr="005E78D8">
        <w:rPr>
          <w:rFonts w:eastAsia="Calibri"/>
          <w:bCs/>
          <w:sz w:val="24"/>
          <w:vertAlign w:val="superscript"/>
        </w:rPr>
        <w:t>th</w:t>
      </w:r>
      <w:r w:rsidRPr="005E78D8">
        <w:rPr>
          <w:rFonts w:eastAsia="Calibri"/>
          <w:bCs/>
          <w:sz w:val="24"/>
        </w:rPr>
        <w:t xml:space="preserve"> grade classes in Boston area schools over the course of the academic year. In the spring our 5</w:t>
      </w:r>
      <w:r w:rsidRPr="005E78D8">
        <w:rPr>
          <w:rFonts w:eastAsia="Calibri"/>
          <w:bCs/>
          <w:sz w:val="24"/>
          <w:vertAlign w:val="superscript"/>
        </w:rPr>
        <w:t>th</w:t>
      </w:r>
      <w:r w:rsidRPr="005E78D8">
        <w:rPr>
          <w:rFonts w:eastAsia="Calibri"/>
          <w:bCs/>
          <w:sz w:val="24"/>
        </w:rPr>
        <w:t xml:space="preserve"> graders experience learning excursions to local businesses and an end of year writing expression contest with a celebration of 3 winners per school. </w:t>
      </w:r>
    </w:p>
    <w:p w14:paraId="7963159D" w14:textId="77777777" w:rsidR="006E5D5D" w:rsidRPr="005E78D8" w:rsidRDefault="006E5D5D" w:rsidP="006E5D5D">
      <w:pPr>
        <w:pStyle w:val="BodyText"/>
        <w:rPr>
          <w:rFonts w:eastAsia="Calibri"/>
          <w:bCs/>
          <w:sz w:val="24"/>
        </w:rPr>
      </w:pPr>
      <w:r w:rsidRPr="005E78D8">
        <w:rPr>
          <w:rFonts w:eastAsia="Calibri"/>
          <w:bCs/>
          <w:sz w:val="24"/>
        </w:rPr>
        <w:t>Nothing becomes impossible after hearing the real life personal stories of the speakers. No matter what the aspiration of the student, they learn over the course of the year that their dreams can come true as they witness</w:t>
      </w:r>
      <w:r w:rsidR="00511331">
        <w:rPr>
          <w:rFonts w:eastAsia="Calibri"/>
          <w:bCs/>
          <w:sz w:val="24"/>
        </w:rPr>
        <w:t xml:space="preserve"> diverse</w:t>
      </w:r>
      <w:r w:rsidRPr="005E78D8">
        <w:rPr>
          <w:rFonts w:eastAsia="Calibri"/>
          <w:bCs/>
          <w:sz w:val="24"/>
        </w:rPr>
        <w:t xml:space="preserve"> speakers who have overcome great adversity in their lives and are now successful in their professions.</w:t>
      </w:r>
    </w:p>
    <w:p w14:paraId="69412756" w14:textId="77777777" w:rsidR="006E5D5D" w:rsidRPr="005E78D8" w:rsidRDefault="006E5D5D" w:rsidP="006E5D5D">
      <w:pPr>
        <w:pStyle w:val="BodyText"/>
        <w:rPr>
          <w:rFonts w:eastAsia="Calibri"/>
          <w:bCs/>
          <w:sz w:val="24"/>
        </w:rPr>
      </w:pPr>
      <w:r w:rsidRPr="005E78D8">
        <w:rPr>
          <w:rFonts w:eastAsia="Calibri"/>
          <w:bCs/>
          <w:sz w:val="24"/>
        </w:rPr>
        <w:t>By an adult starting with their 5th grade story students find an automatic bond and connection with the speaker. The students also realize that their family situation may not be unique or perhaps the low grade they achieved also happened to the speaker. Many of our speakers have relayed stories of great success and diversity in middle and high school. How the speaker navigated the twists and turns of their life leaves an imprint on our students.</w:t>
      </w:r>
    </w:p>
    <w:p w14:paraId="038EFF76" w14:textId="77777777" w:rsidR="006E5D5D" w:rsidRPr="005E78D8" w:rsidRDefault="006E5D5D" w:rsidP="006E5D5D">
      <w:pPr>
        <w:pStyle w:val="BodyText"/>
        <w:rPr>
          <w:rFonts w:eastAsia="Calibri"/>
          <w:sz w:val="24"/>
        </w:rPr>
      </w:pPr>
      <w:r w:rsidRPr="005E78D8">
        <w:rPr>
          <w:rFonts w:eastAsia="Calibri"/>
          <w:bCs/>
          <w:sz w:val="24"/>
        </w:rPr>
        <w:t>Students can appreciate why they learn math and writing and why positive attitudes</w:t>
      </w:r>
      <w:r w:rsidR="00511331">
        <w:rPr>
          <w:rFonts w:eastAsia="Calibri"/>
          <w:bCs/>
          <w:sz w:val="24"/>
        </w:rPr>
        <w:t>, faith, honesty</w:t>
      </w:r>
      <w:r w:rsidRPr="005E78D8">
        <w:rPr>
          <w:rFonts w:eastAsia="Calibri"/>
          <w:bCs/>
          <w:sz w:val="24"/>
        </w:rPr>
        <w:t xml:space="preserve"> and determination are all essential parts of the road </w:t>
      </w:r>
      <w:r w:rsidR="00C626D6">
        <w:rPr>
          <w:rFonts w:eastAsia="Calibri"/>
          <w:bCs/>
          <w:sz w:val="24"/>
        </w:rPr>
        <w:t>map</w:t>
      </w:r>
      <w:r w:rsidR="00C626D6" w:rsidRPr="005E78D8">
        <w:rPr>
          <w:rFonts w:eastAsia="Calibri"/>
          <w:bCs/>
          <w:sz w:val="24"/>
        </w:rPr>
        <w:t xml:space="preserve"> to</w:t>
      </w:r>
      <w:r w:rsidRPr="005E78D8">
        <w:rPr>
          <w:rFonts w:eastAsia="Calibri"/>
          <w:bCs/>
          <w:sz w:val="24"/>
        </w:rPr>
        <w:t xml:space="preserve"> ultimate success. The speakers are the real life examples that if </w:t>
      </w:r>
      <w:proofErr w:type="gramStart"/>
      <w:r w:rsidRPr="005E78D8">
        <w:rPr>
          <w:rFonts w:eastAsia="Calibri"/>
          <w:bCs/>
          <w:sz w:val="24"/>
        </w:rPr>
        <w:t>They</w:t>
      </w:r>
      <w:proofErr w:type="gramEnd"/>
      <w:r w:rsidRPr="005E78D8">
        <w:rPr>
          <w:rFonts w:eastAsia="Calibri"/>
          <w:bCs/>
          <w:sz w:val="24"/>
        </w:rPr>
        <w:t xml:space="preserve"> Made It…So can every 5</w:t>
      </w:r>
      <w:r w:rsidRPr="005E78D8">
        <w:rPr>
          <w:rFonts w:eastAsia="Calibri"/>
          <w:bCs/>
          <w:sz w:val="24"/>
          <w:vertAlign w:val="superscript"/>
        </w:rPr>
        <w:t>th</w:t>
      </w:r>
      <w:r w:rsidRPr="005E78D8">
        <w:rPr>
          <w:rFonts w:eastAsia="Calibri"/>
          <w:bCs/>
          <w:sz w:val="24"/>
        </w:rPr>
        <w:t xml:space="preserve"> grader</w:t>
      </w:r>
      <w:r w:rsidR="000B51AE">
        <w:rPr>
          <w:rFonts w:eastAsia="Calibri"/>
          <w:bCs/>
          <w:sz w:val="24"/>
        </w:rPr>
        <w:t>.</w:t>
      </w:r>
    </w:p>
    <w:p w14:paraId="1FEB16F4" w14:textId="77777777" w:rsidR="005E78D8" w:rsidRDefault="005E78D8" w:rsidP="006E5D5D">
      <w:pPr>
        <w:pStyle w:val="BodyText"/>
        <w:spacing w:after="0"/>
        <w:rPr>
          <w:rFonts w:eastAsia="Calibri"/>
          <w:b/>
          <w:color w:val="0070C0"/>
          <w:sz w:val="24"/>
        </w:rPr>
      </w:pPr>
    </w:p>
    <w:p w14:paraId="18DC5440" w14:textId="77777777" w:rsidR="006E5D5D" w:rsidRPr="005E78D8" w:rsidRDefault="00ED3EF1" w:rsidP="006E5D5D">
      <w:pPr>
        <w:pStyle w:val="BodyText"/>
        <w:spacing w:after="0"/>
        <w:rPr>
          <w:rFonts w:eastAsia="Calibri"/>
          <w:sz w:val="24"/>
        </w:rPr>
      </w:pPr>
      <w:r w:rsidRPr="005E78D8">
        <w:rPr>
          <w:rFonts w:eastAsia="Calibri"/>
          <w:b/>
          <w:color w:val="0070C0"/>
          <w:sz w:val="24"/>
        </w:rPr>
        <w:t>Past Schools:</w:t>
      </w:r>
      <w:r w:rsidR="006E5D5D" w:rsidRPr="005E78D8">
        <w:rPr>
          <w:rFonts w:eastAsia="Calibri"/>
          <w:sz w:val="24"/>
        </w:rPr>
        <w:t xml:space="preserve"> </w:t>
      </w:r>
    </w:p>
    <w:p w14:paraId="5798EB46" w14:textId="009F9326" w:rsidR="006E5D5D" w:rsidRPr="005E78D8" w:rsidRDefault="00BC610E" w:rsidP="005E78D8">
      <w:pPr>
        <w:pStyle w:val="BodyText"/>
        <w:spacing w:after="0"/>
        <w:rPr>
          <w:rFonts w:eastAsia="Calibri"/>
          <w:sz w:val="24"/>
        </w:rPr>
      </w:pPr>
      <w:r>
        <w:rPr>
          <w:rFonts w:eastAsia="Calibri"/>
          <w:sz w:val="24"/>
        </w:rPr>
        <w:t>Over 13</w:t>
      </w:r>
      <w:r w:rsidR="00ED3EF1" w:rsidRPr="005E78D8">
        <w:rPr>
          <w:rFonts w:eastAsia="Calibri"/>
          <w:sz w:val="24"/>
        </w:rPr>
        <w:t xml:space="preserve"> schools h</w:t>
      </w:r>
      <w:r w:rsidR="008C4E94">
        <w:rPr>
          <w:rFonts w:eastAsia="Calibri"/>
          <w:sz w:val="24"/>
        </w:rPr>
        <w:t>ave participated over the last 10</w:t>
      </w:r>
      <w:r w:rsidR="00ED3EF1" w:rsidRPr="005E78D8">
        <w:rPr>
          <w:rFonts w:eastAsia="Calibri"/>
          <w:sz w:val="24"/>
        </w:rPr>
        <w:t xml:space="preserve"> years; such as, the Grew School, Mason School, Epiphany School, Mother Caroline Academy &amp; Education Center, Holmes School, Higginson School, Roosevelt School, Ellis School, Young Achievers Science and Math K-8 School, Wint</w:t>
      </w:r>
      <w:r w:rsidR="002B50A1">
        <w:rPr>
          <w:rFonts w:eastAsia="Calibri"/>
          <w:sz w:val="24"/>
        </w:rPr>
        <w:t xml:space="preserve">hrop School, </w:t>
      </w:r>
      <w:proofErr w:type="spellStart"/>
      <w:r w:rsidR="002B50A1">
        <w:rPr>
          <w:rFonts w:eastAsia="Calibri"/>
          <w:sz w:val="24"/>
        </w:rPr>
        <w:t>Hennigan</w:t>
      </w:r>
      <w:proofErr w:type="spellEnd"/>
      <w:r w:rsidR="002B50A1">
        <w:rPr>
          <w:rFonts w:eastAsia="Calibri"/>
          <w:sz w:val="24"/>
        </w:rPr>
        <w:t xml:space="preserve"> School, Haley School</w:t>
      </w:r>
      <w:r w:rsidR="00306F84">
        <w:rPr>
          <w:rFonts w:eastAsia="Calibri"/>
          <w:sz w:val="24"/>
        </w:rPr>
        <w:t xml:space="preserve">, </w:t>
      </w:r>
      <w:proofErr w:type="spellStart"/>
      <w:r w:rsidR="00306F84">
        <w:rPr>
          <w:rFonts w:eastAsia="Calibri"/>
          <w:sz w:val="24"/>
        </w:rPr>
        <w:t>Chittuck</w:t>
      </w:r>
      <w:proofErr w:type="spellEnd"/>
      <w:r w:rsidR="00306F84">
        <w:rPr>
          <w:rFonts w:eastAsia="Calibri"/>
          <w:sz w:val="24"/>
        </w:rPr>
        <w:t xml:space="preserve"> School</w:t>
      </w:r>
      <w:r w:rsidR="002B50A1">
        <w:rPr>
          <w:rFonts w:eastAsia="Calibri"/>
          <w:sz w:val="24"/>
        </w:rPr>
        <w:t xml:space="preserve"> and the Kenny School.</w:t>
      </w:r>
    </w:p>
    <w:p w14:paraId="2086B5F9" w14:textId="77777777" w:rsidR="006E5D5D" w:rsidRPr="005E78D8" w:rsidRDefault="006E5D5D" w:rsidP="006E5D5D">
      <w:pPr>
        <w:pStyle w:val="BodyText"/>
        <w:spacing w:after="0"/>
        <w:rPr>
          <w:rFonts w:eastAsia="Calibri"/>
          <w:b/>
          <w:color w:val="0070C0"/>
          <w:sz w:val="24"/>
        </w:rPr>
      </w:pPr>
    </w:p>
    <w:p w14:paraId="6AFFC741" w14:textId="77777777" w:rsidR="006E5D5D" w:rsidRPr="005E78D8" w:rsidRDefault="00ED3EF1" w:rsidP="006E5D5D">
      <w:pPr>
        <w:pStyle w:val="BodyText"/>
        <w:spacing w:after="0"/>
        <w:rPr>
          <w:rFonts w:eastAsia="Calibri"/>
          <w:b/>
          <w:color w:val="0070C0"/>
          <w:sz w:val="24"/>
        </w:rPr>
      </w:pPr>
      <w:r w:rsidRPr="005E78D8">
        <w:rPr>
          <w:rFonts w:eastAsia="Calibri"/>
          <w:b/>
          <w:color w:val="0070C0"/>
          <w:sz w:val="24"/>
        </w:rPr>
        <w:t xml:space="preserve">League of Extraordinary Friends: </w:t>
      </w:r>
    </w:p>
    <w:p w14:paraId="718BF27C" w14:textId="77777777" w:rsidR="00447715" w:rsidRPr="005E78D8" w:rsidRDefault="00ED3EF1" w:rsidP="006E5D5D">
      <w:pPr>
        <w:pStyle w:val="BodyText"/>
        <w:spacing w:after="0"/>
        <w:rPr>
          <w:rFonts w:eastAsia="Calibri"/>
          <w:sz w:val="24"/>
        </w:rPr>
      </w:pPr>
      <w:r w:rsidRPr="005E78D8">
        <w:rPr>
          <w:rFonts w:eastAsia="Calibri"/>
          <w:sz w:val="24"/>
        </w:rPr>
        <w:t>T</w:t>
      </w:r>
      <w:r w:rsidR="00511331">
        <w:rPr>
          <w:rFonts w:eastAsia="Calibri"/>
          <w:sz w:val="24"/>
        </w:rPr>
        <w:t>he League is comprised of over 10</w:t>
      </w:r>
      <w:r w:rsidRPr="005E78D8">
        <w:rPr>
          <w:rFonts w:eastAsia="Calibri"/>
          <w:sz w:val="24"/>
        </w:rPr>
        <w:t xml:space="preserve">0 speakers; </w:t>
      </w:r>
      <w:r w:rsidR="00511331">
        <w:rPr>
          <w:rFonts w:eastAsia="Calibri"/>
          <w:sz w:val="24"/>
        </w:rPr>
        <w:t xml:space="preserve">engineers, </w:t>
      </w:r>
      <w:r w:rsidRPr="005E78D8">
        <w:rPr>
          <w:rFonts w:eastAsia="Calibri"/>
          <w:sz w:val="24"/>
        </w:rPr>
        <w:t xml:space="preserve">artists, lawyers, neurosurgeons, magicians, </w:t>
      </w:r>
      <w:r w:rsidR="00511331">
        <w:rPr>
          <w:rFonts w:eastAsia="Calibri"/>
          <w:sz w:val="24"/>
        </w:rPr>
        <w:t xml:space="preserve">bankers, </w:t>
      </w:r>
      <w:r w:rsidRPr="005E78D8">
        <w:rPr>
          <w:rFonts w:eastAsia="Calibri"/>
          <w:sz w:val="24"/>
        </w:rPr>
        <w:t>presidents, accountants and more. Our speakers are the super heroes of the program i</w:t>
      </w:r>
      <w:r w:rsidR="00511331">
        <w:rPr>
          <w:rFonts w:eastAsia="Calibri"/>
          <w:sz w:val="24"/>
        </w:rPr>
        <w:t xml:space="preserve">mparting their life lessons to </w:t>
      </w:r>
      <w:r w:rsidRPr="005E78D8">
        <w:rPr>
          <w:rFonts w:eastAsia="Calibri"/>
          <w:sz w:val="24"/>
        </w:rPr>
        <w:t>our 5</w:t>
      </w:r>
      <w:r w:rsidRPr="005E78D8">
        <w:rPr>
          <w:rFonts w:eastAsia="Calibri"/>
          <w:sz w:val="24"/>
          <w:vertAlign w:val="superscript"/>
        </w:rPr>
        <w:t>th</w:t>
      </w:r>
      <w:r w:rsidRPr="005E78D8">
        <w:rPr>
          <w:rFonts w:eastAsia="Calibri"/>
          <w:sz w:val="24"/>
        </w:rPr>
        <w:t xml:space="preserve"> grade students.</w:t>
      </w:r>
    </w:p>
    <w:p w14:paraId="20E27237" w14:textId="77777777" w:rsidR="006E5D5D" w:rsidRPr="005E78D8" w:rsidRDefault="006E5D5D" w:rsidP="006E5D5D">
      <w:pPr>
        <w:pStyle w:val="BodyText"/>
        <w:spacing w:after="0"/>
        <w:rPr>
          <w:rFonts w:eastAsia="Calibri"/>
          <w:b/>
          <w:color w:val="0070C0"/>
          <w:sz w:val="24"/>
        </w:rPr>
      </w:pPr>
    </w:p>
    <w:p w14:paraId="2A446280" w14:textId="77777777" w:rsidR="006E5D5D" w:rsidRPr="005E78D8" w:rsidRDefault="00ED3EF1" w:rsidP="006E5D5D">
      <w:pPr>
        <w:pStyle w:val="BodyText"/>
        <w:spacing w:after="0"/>
        <w:rPr>
          <w:rFonts w:eastAsia="Calibri"/>
          <w:sz w:val="24"/>
        </w:rPr>
      </w:pPr>
      <w:r w:rsidRPr="005E78D8">
        <w:rPr>
          <w:rFonts w:eastAsia="Calibri"/>
          <w:b/>
          <w:color w:val="0070C0"/>
          <w:sz w:val="24"/>
        </w:rPr>
        <w:t>Speakers:</w:t>
      </w:r>
      <w:r w:rsidRPr="005E78D8">
        <w:rPr>
          <w:rFonts w:eastAsia="Calibri"/>
          <w:sz w:val="24"/>
        </w:rPr>
        <w:t xml:space="preserve"> </w:t>
      </w:r>
    </w:p>
    <w:p w14:paraId="1C839D06" w14:textId="77777777" w:rsidR="00447715" w:rsidRPr="005E78D8" w:rsidRDefault="00511331" w:rsidP="006E5D5D">
      <w:pPr>
        <w:pStyle w:val="BodyText"/>
        <w:spacing w:after="0"/>
        <w:rPr>
          <w:rFonts w:eastAsia="Calibri"/>
          <w:sz w:val="24"/>
        </w:rPr>
      </w:pPr>
      <w:r>
        <w:rPr>
          <w:rFonts w:eastAsia="Calibri"/>
          <w:sz w:val="24"/>
        </w:rPr>
        <w:t>Over 10</w:t>
      </w:r>
      <w:r w:rsidR="00ED3EF1" w:rsidRPr="005E78D8">
        <w:rPr>
          <w:rFonts w:eastAsia="Calibri"/>
          <w:sz w:val="24"/>
        </w:rPr>
        <w:t>0 speakers tell their personal stories from when they were in 5</w:t>
      </w:r>
      <w:r w:rsidR="00ED3EF1" w:rsidRPr="005E78D8">
        <w:rPr>
          <w:rFonts w:eastAsia="Calibri"/>
          <w:sz w:val="24"/>
          <w:vertAlign w:val="superscript"/>
        </w:rPr>
        <w:t>th</w:t>
      </w:r>
      <w:r w:rsidR="00ED3EF1" w:rsidRPr="005E78D8">
        <w:rPr>
          <w:rFonts w:eastAsia="Calibri"/>
          <w:sz w:val="24"/>
        </w:rPr>
        <w:t xml:space="preserve"> grade up to the present. Speakers receive a brief survey from each child regarding their aspirations and a thank you letter after their visit.</w:t>
      </w:r>
    </w:p>
    <w:p w14:paraId="002B9E77" w14:textId="77777777" w:rsidR="006E5D5D" w:rsidRPr="005E78D8" w:rsidRDefault="006E5D5D" w:rsidP="006E5D5D">
      <w:pPr>
        <w:pStyle w:val="BodyText"/>
        <w:spacing w:after="0"/>
        <w:rPr>
          <w:rFonts w:eastAsia="Calibri"/>
          <w:sz w:val="24"/>
        </w:rPr>
      </w:pPr>
    </w:p>
    <w:p w14:paraId="246ADFF3" w14:textId="77777777" w:rsidR="006E5D5D" w:rsidRPr="005E78D8" w:rsidRDefault="00511331" w:rsidP="006E5D5D">
      <w:pPr>
        <w:pStyle w:val="BodyText"/>
        <w:spacing w:after="0"/>
        <w:rPr>
          <w:rFonts w:eastAsia="Calibri"/>
          <w:sz w:val="24"/>
        </w:rPr>
      </w:pPr>
      <w:r>
        <w:rPr>
          <w:rFonts w:eastAsia="Calibri"/>
          <w:b/>
          <w:color w:val="0070C0"/>
          <w:sz w:val="24"/>
        </w:rPr>
        <w:t xml:space="preserve">Past </w:t>
      </w:r>
      <w:r w:rsidR="00ED3EF1" w:rsidRPr="005E78D8">
        <w:rPr>
          <w:rFonts w:eastAsia="Calibri"/>
          <w:b/>
          <w:color w:val="0070C0"/>
          <w:sz w:val="24"/>
        </w:rPr>
        <w:t>Learning Excursions:</w:t>
      </w:r>
      <w:r w:rsidR="00ED3EF1" w:rsidRPr="005E78D8">
        <w:rPr>
          <w:rFonts w:eastAsia="Calibri"/>
          <w:sz w:val="24"/>
        </w:rPr>
        <w:t xml:space="preserve"> </w:t>
      </w:r>
      <w:r>
        <w:rPr>
          <w:rFonts w:eastAsia="Calibri"/>
          <w:sz w:val="24"/>
        </w:rPr>
        <w:t>Spring</w:t>
      </w:r>
    </w:p>
    <w:p w14:paraId="331E20E8" w14:textId="77777777" w:rsidR="00447715" w:rsidRPr="005E78D8" w:rsidRDefault="00ED3EF1" w:rsidP="006E5D5D">
      <w:pPr>
        <w:pStyle w:val="BodyText"/>
        <w:spacing w:after="0"/>
        <w:rPr>
          <w:rFonts w:eastAsia="Calibri"/>
          <w:sz w:val="24"/>
        </w:rPr>
      </w:pPr>
      <w:r w:rsidRPr="005E78D8">
        <w:rPr>
          <w:rFonts w:eastAsia="Calibri"/>
          <w:sz w:val="24"/>
        </w:rPr>
        <w:t>New England Patriots, Hilton Boston/Woburn, Boston Celtics, Red Sox and Woburn Foreign Motors</w:t>
      </w:r>
      <w:r w:rsidR="00511331">
        <w:rPr>
          <w:rFonts w:eastAsia="Calibri"/>
          <w:sz w:val="24"/>
        </w:rPr>
        <w:t>, Freedom Trail</w:t>
      </w:r>
    </w:p>
    <w:p w14:paraId="25E12BEA" w14:textId="77777777" w:rsidR="006E5D5D" w:rsidRPr="005E78D8" w:rsidRDefault="006E5D5D" w:rsidP="006E5D5D">
      <w:pPr>
        <w:pStyle w:val="BodyText"/>
        <w:spacing w:after="0"/>
        <w:rPr>
          <w:rFonts w:eastAsia="Calibri"/>
          <w:sz w:val="24"/>
        </w:rPr>
      </w:pPr>
    </w:p>
    <w:p w14:paraId="4A5E7C5C" w14:textId="59A28CCB" w:rsidR="00CC7345" w:rsidRPr="005E78D8" w:rsidRDefault="00ED3EF1" w:rsidP="006E5D5D">
      <w:pPr>
        <w:pStyle w:val="BodyText"/>
        <w:spacing w:after="0"/>
        <w:rPr>
          <w:rFonts w:eastAsia="Calibri"/>
          <w:sz w:val="24"/>
        </w:rPr>
      </w:pPr>
      <w:r w:rsidRPr="005E78D8">
        <w:rPr>
          <w:rFonts w:eastAsia="Calibri"/>
          <w:b/>
          <w:color w:val="0070C0"/>
          <w:sz w:val="24"/>
        </w:rPr>
        <w:t>Writing Expression Contest:</w:t>
      </w:r>
      <w:r w:rsidRPr="005E78D8">
        <w:rPr>
          <w:rFonts w:eastAsia="Calibri"/>
          <w:sz w:val="24"/>
        </w:rPr>
        <w:t xml:space="preserve"> </w:t>
      </w:r>
      <w:r w:rsidR="002B50A1">
        <w:rPr>
          <w:rFonts w:eastAsia="Calibri"/>
          <w:sz w:val="24"/>
        </w:rPr>
        <w:t>Spring 20</w:t>
      </w:r>
      <w:r w:rsidR="00ED02B9">
        <w:rPr>
          <w:rFonts w:eastAsia="Calibri"/>
          <w:sz w:val="24"/>
        </w:rPr>
        <w:t>2</w:t>
      </w:r>
      <w:r w:rsidR="006C6B38">
        <w:rPr>
          <w:rFonts w:eastAsia="Calibri"/>
          <w:sz w:val="24"/>
        </w:rPr>
        <w:t>1</w:t>
      </w:r>
    </w:p>
    <w:p w14:paraId="25D5B2C9" w14:textId="1A2CEADD" w:rsidR="00447715" w:rsidRDefault="00486ACC" w:rsidP="006E5D5D">
      <w:pPr>
        <w:pStyle w:val="BodyText"/>
        <w:spacing w:after="0"/>
        <w:rPr>
          <w:rFonts w:eastAsia="Calibri"/>
          <w:sz w:val="24"/>
        </w:rPr>
      </w:pPr>
      <w:r>
        <w:rPr>
          <w:rFonts w:eastAsia="Calibri"/>
          <w:sz w:val="24"/>
        </w:rPr>
        <w:t xml:space="preserve">Each </w:t>
      </w:r>
      <w:r w:rsidR="00C626D6">
        <w:rPr>
          <w:rFonts w:eastAsia="Calibri"/>
          <w:sz w:val="24"/>
        </w:rPr>
        <w:t>spring</w:t>
      </w:r>
      <w:r w:rsidR="00ED3EF1" w:rsidRPr="005E78D8">
        <w:rPr>
          <w:rFonts w:eastAsia="Calibri"/>
          <w:sz w:val="24"/>
        </w:rPr>
        <w:t xml:space="preserve"> our students answer the question who was your most memorable speaker and why. Top students are selected from each school to receive recognition and awards. </w:t>
      </w:r>
      <w:r w:rsidR="000B51AE">
        <w:rPr>
          <w:rFonts w:eastAsia="Calibri"/>
          <w:sz w:val="24"/>
        </w:rPr>
        <w:t xml:space="preserve">Our awards (luncheon) ceremony will be held </w:t>
      </w:r>
      <w:r w:rsidR="002B50A1">
        <w:rPr>
          <w:rFonts w:eastAsia="Calibri"/>
          <w:sz w:val="24"/>
        </w:rPr>
        <w:t xml:space="preserve">offsite from </w:t>
      </w:r>
      <w:r w:rsidR="00ED02B9">
        <w:rPr>
          <w:rFonts w:eastAsia="Calibri"/>
          <w:sz w:val="24"/>
        </w:rPr>
        <w:t>10:30</w:t>
      </w:r>
      <w:r w:rsidR="002B50A1">
        <w:rPr>
          <w:rFonts w:eastAsia="Calibri"/>
          <w:sz w:val="24"/>
        </w:rPr>
        <w:t>am to 1</w:t>
      </w:r>
      <w:r w:rsidR="00ED02B9">
        <w:rPr>
          <w:rFonts w:eastAsia="Calibri"/>
          <w:sz w:val="24"/>
        </w:rPr>
        <w:t>:30</w:t>
      </w:r>
      <w:r w:rsidR="002B50A1">
        <w:rPr>
          <w:rFonts w:eastAsia="Calibri"/>
          <w:sz w:val="24"/>
        </w:rPr>
        <w:t xml:space="preserve">pm on Monday, June </w:t>
      </w:r>
      <w:r w:rsidR="00ED02B9">
        <w:rPr>
          <w:rFonts w:eastAsia="Calibri"/>
          <w:sz w:val="24"/>
        </w:rPr>
        <w:t>8</w:t>
      </w:r>
      <w:r w:rsidR="002B50A1">
        <w:rPr>
          <w:rFonts w:eastAsia="Calibri"/>
          <w:sz w:val="24"/>
        </w:rPr>
        <w:t xml:space="preserve">th. </w:t>
      </w:r>
    </w:p>
    <w:p w14:paraId="483AD256" w14:textId="44776A4B" w:rsidR="00ED02B9" w:rsidRPr="00ED02B9" w:rsidRDefault="00ED02B9" w:rsidP="006E5D5D">
      <w:pPr>
        <w:pStyle w:val="BodyText"/>
        <w:spacing w:after="0"/>
        <w:rPr>
          <w:rFonts w:eastAsia="Calibri"/>
          <w:b/>
          <w:bCs/>
          <w:color w:val="FF0000"/>
          <w:sz w:val="24"/>
        </w:rPr>
      </w:pPr>
      <w:r w:rsidRPr="00ED02B9">
        <w:rPr>
          <w:rFonts w:eastAsia="Calibri"/>
          <w:b/>
          <w:bCs/>
          <w:color w:val="FF0000"/>
          <w:sz w:val="24"/>
        </w:rPr>
        <w:t>New Location</w:t>
      </w:r>
      <w:r>
        <w:rPr>
          <w:rFonts w:eastAsia="Calibri"/>
          <w:b/>
          <w:bCs/>
          <w:color w:val="FF0000"/>
          <w:sz w:val="24"/>
        </w:rPr>
        <w:t xml:space="preserve"> for Event</w:t>
      </w:r>
      <w:r w:rsidRPr="00ED02B9">
        <w:rPr>
          <w:rFonts w:eastAsia="Calibri"/>
          <w:b/>
          <w:bCs/>
          <w:color w:val="FF0000"/>
          <w:sz w:val="24"/>
        </w:rPr>
        <w:t>: Microsoft Headquarters in Cambridge</w:t>
      </w:r>
    </w:p>
    <w:p w14:paraId="123888F0" w14:textId="77777777" w:rsidR="00CC7345" w:rsidRPr="005E78D8" w:rsidRDefault="00CC7345" w:rsidP="006E5D5D">
      <w:pPr>
        <w:pStyle w:val="BodyText"/>
        <w:spacing w:after="0"/>
        <w:rPr>
          <w:rFonts w:eastAsia="Calibri"/>
          <w:b/>
          <w:color w:val="0070C0"/>
          <w:sz w:val="24"/>
        </w:rPr>
      </w:pPr>
    </w:p>
    <w:p w14:paraId="1DEA1058" w14:textId="77777777" w:rsidR="00CC7345" w:rsidRPr="005E78D8" w:rsidRDefault="000B51AE" w:rsidP="006E5D5D">
      <w:pPr>
        <w:pStyle w:val="BodyText"/>
        <w:spacing w:after="0"/>
        <w:rPr>
          <w:rFonts w:eastAsia="Calibri"/>
          <w:sz w:val="24"/>
        </w:rPr>
      </w:pPr>
      <w:r>
        <w:rPr>
          <w:rFonts w:eastAsia="Calibri"/>
          <w:b/>
          <w:color w:val="0070C0"/>
          <w:sz w:val="24"/>
        </w:rPr>
        <w:t>Partnerships:</w:t>
      </w:r>
      <w:r w:rsidR="00ED3EF1" w:rsidRPr="005E78D8">
        <w:rPr>
          <w:rFonts w:eastAsia="Calibri"/>
          <w:sz w:val="24"/>
        </w:rPr>
        <w:t xml:space="preserve"> </w:t>
      </w:r>
    </w:p>
    <w:p w14:paraId="3781B971" w14:textId="77777777" w:rsidR="00ED3EF1" w:rsidRPr="005E78D8" w:rsidRDefault="00ED3EF1" w:rsidP="006E5D5D">
      <w:pPr>
        <w:pStyle w:val="BodyText"/>
        <w:spacing w:after="0"/>
        <w:rPr>
          <w:rFonts w:eastAsia="Calibri"/>
          <w:sz w:val="24"/>
        </w:rPr>
      </w:pPr>
      <w:r w:rsidRPr="005E78D8">
        <w:rPr>
          <w:rFonts w:eastAsia="Calibri"/>
          <w:sz w:val="24"/>
        </w:rPr>
        <w:t xml:space="preserve">Brown Rudnick, AMA Doctors Back to School program, Federal Bureau of Investigation, </w:t>
      </w:r>
      <w:r w:rsidR="00A86863">
        <w:rPr>
          <w:rFonts w:eastAsia="Calibri"/>
          <w:sz w:val="24"/>
        </w:rPr>
        <w:t xml:space="preserve">Children’s Museum, </w:t>
      </w:r>
      <w:r w:rsidRPr="005E78D8">
        <w:rPr>
          <w:rFonts w:eastAsia="Calibri"/>
          <w:sz w:val="24"/>
        </w:rPr>
        <w:t>Boston Police Department, Shady Hill School Teacher Training Course, Urban League of Eastern Mass., Woburn Foreign Motors, One United Bank, Pyramid Builders, Codman Square Health Center, The Boston Globe, Dunkin’ Donuts</w:t>
      </w:r>
      <w:r w:rsidR="000B51AE">
        <w:rPr>
          <w:rFonts w:eastAsia="Calibri"/>
          <w:sz w:val="24"/>
        </w:rPr>
        <w:t xml:space="preserve">, </w:t>
      </w:r>
      <w:r w:rsidR="00A86863">
        <w:rPr>
          <w:rFonts w:eastAsia="Calibri"/>
          <w:sz w:val="24"/>
        </w:rPr>
        <w:t xml:space="preserve">Mass. State Troopers, </w:t>
      </w:r>
      <w:r w:rsidR="00040357">
        <w:rPr>
          <w:rFonts w:eastAsia="Calibri"/>
          <w:sz w:val="24"/>
        </w:rPr>
        <w:t xml:space="preserve">Suffolk County Sherriff’s Department, </w:t>
      </w:r>
      <w:r w:rsidR="00130D86">
        <w:rPr>
          <w:rFonts w:eastAsia="Calibri"/>
          <w:sz w:val="24"/>
        </w:rPr>
        <w:t>Suffolk</w:t>
      </w:r>
      <w:r w:rsidR="00040357">
        <w:rPr>
          <w:rFonts w:eastAsia="Calibri"/>
          <w:sz w:val="24"/>
        </w:rPr>
        <w:t xml:space="preserve"> County District Attorney’s Office</w:t>
      </w:r>
      <w:r w:rsidRPr="005E78D8">
        <w:rPr>
          <w:rFonts w:eastAsia="Calibri"/>
          <w:sz w:val="24"/>
        </w:rPr>
        <w:t xml:space="preserve"> and more.</w:t>
      </w:r>
    </w:p>
    <w:p w14:paraId="06B3E3BE" w14:textId="77777777" w:rsidR="00486ACC" w:rsidRDefault="00486ACC" w:rsidP="006E5D5D">
      <w:pPr>
        <w:pStyle w:val="BodyText"/>
        <w:spacing w:after="0"/>
        <w:rPr>
          <w:rFonts w:eastAsia="Calibri"/>
          <w:sz w:val="24"/>
        </w:rPr>
      </w:pPr>
    </w:p>
    <w:p w14:paraId="3E34B2A3" w14:textId="77777777" w:rsidR="00486ACC" w:rsidRDefault="00BC610E" w:rsidP="006E5D5D">
      <w:pPr>
        <w:pStyle w:val="BodyText"/>
        <w:spacing w:after="0"/>
        <w:rPr>
          <w:rFonts w:eastAsia="Calibri"/>
          <w:sz w:val="24"/>
        </w:rPr>
      </w:pPr>
      <w:r w:rsidRPr="00486ACC">
        <w:rPr>
          <w:rFonts w:eastAsia="Calibri"/>
          <w:b/>
          <w:sz w:val="24"/>
        </w:rPr>
        <w:t>‘When I heard we weren’t going bowling at assembly I was steaming mad…but when you came to do your speech you blew me away and trust me no one can ever blow me away like you did.’     -5</w:t>
      </w:r>
      <w:r w:rsidRPr="00486ACC">
        <w:rPr>
          <w:rFonts w:eastAsia="Calibri"/>
          <w:b/>
          <w:sz w:val="24"/>
          <w:vertAlign w:val="superscript"/>
        </w:rPr>
        <w:t>th</w:t>
      </w:r>
      <w:r w:rsidRPr="00486ACC">
        <w:rPr>
          <w:rFonts w:eastAsia="Calibri"/>
          <w:b/>
          <w:sz w:val="24"/>
        </w:rPr>
        <w:t xml:space="preserve"> Grader</w:t>
      </w:r>
    </w:p>
    <w:p w14:paraId="06B5DD0D" w14:textId="77777777" w:rsidR="00486ACC" w:rsidRDefault="00486ACC" w:rsidP="006E5D5D">
      <w:pPr>
        <w:pStyle w:val="BodyText"/>
        <w:spacing w:after="0"/>
        <w:rPr>
          <w:rFonts w:eastAsia="Calibri"/>
          <w:sz w:val="24"/>
        </w:rPr>
      </w:pPr>
    </w:p>
    <w:p w14:paraId="09EDFA4B" w14:textId="77777777" w:rsidR="00486ACC" w:rsidRDefault="00486ACC" w:rsidP="006E5D5D">
      <w:pPr>
        <w:pStyle w:val="BodyText"/>
        <w:spacing w:after="0"/>
        <w:rPr>
          <w:rFonts w:eastAsia="Calibri"/>
          <w:sz w:val="24"/>
        </w:rPr>
      </w:pPr>
    </w:p>
    <w:p w14:paraId="09A7B610" w14:textId="77777777" w:rsidR="00CC7345" w:rsidRPr="00BC610E" w:rsidRDefault="00EF3973" w:rsidP="00BC610E">
      <w:pPr>
        <w:pStyle w:val="BodyText"/>
        <w:spacing w:after="0"/>
        <w:jc w:val="center"/>
        <w:rPr>
          <w:rFonts w:eastAsia="Calibri"/>
          <w:b/>
          <w:sz w:val="24"/>
        </w:rPr>
      </w:pPr>
      <w:r w:rsidRPr="005E78D8">
        <w:rPr>
          <w:sz w:val="24"/>
        </w:rPr>
        <w:br w:type="page"/>
      </w:r>
      <w:bookmarkStart w:id="2" w:name="_Toc428483927"/>
      <w:bookmarkStart w:id="3" w:name="_Toc428484084"/>
      <w:r w:rsidR="00CC7345" w:rsidRPr="00CC7345">
        <w:rPr>
          <w:sz w:val="24"/>
        </w:rPr>
        <w:t>Past Principal Teacher Evaluations &amp; Student Comments</w:t>
      </w:r>
      <w:bookmarkEnd w:id="2"/>
      <w:bookmarkEnd w:id="3"/>
      <w:r w:rsidR="00CC7345" w:rsidRPr="00CC7345">
        <w:rPr>
          <w:rFonts w:eastAsia="Calibri"/>
          <w:sz w:val="24"/>
        </w:rPr>
        <w:t xml:space="preserve"> </w:t>
      </w:r>
    </w:p>
    <w:p w14:paraId="02003ABD" w14:textId="77777777" w:rsidR="00CC7345" w:rsidRPr="00CC7345" w:rsidRDefault="00CC7345" w:rsidP="00CC7345">
      <w:pPr>
        <w:pStyle w:val="Heading2"/>
        <w:rPr>
          <w:rFonts w:eastAsia="Calibri"/>
          <w:sz w:val="24"/>
          <w:szCs w:val="24"/>
        </w:rPr>
      </w:pPr>
    </w:p>
    <w:p w14:paraId="5DDA1D9B" w14:textId="77777777" w:rsidR="00CC7345" w:rsidRPr="00CC7345" w:rsidRDefault="00CC7345" w:rsidP="00CC7345">
      <w:pPr>
        <w:rPr>
          <w:b/>
          <w:sz w:val="24"/>
        </w:rPr>
      </w:pPr>
      <w:r w:rsidRPr="00CC7345">
        <w:rPr>
          <w:b/>
          <w:sz w:val="24"/>
        </w:rPr>
        <w:t xml:space="preserve">Student Comments: </w:t>
      </w:r>
    </w:p>
    <w:p w14:paraId="13AE9EF4" w14:textId="77777777" w:rsidR="00CC7345" w:rsidRPr="00CC7345" w:rsidRDefault="00CC7345" w:rsidP="00CC7345">
      <w:pPr>
        <w:rPr>
          <w:sz w:val="24"/>
        </w:rPr>
      </w:pPr>
    </w:p>
    <w:p w14:paraId="2D14A061" w14:textId="77777777" w:rsidR="00CC7345" w:rsidRPr="00486ACC" w:rsidRDefault="00CC7345" w:rsidP="00CC7345">
      <w:pPr>
        <w:rPr>
          <w:rFonts w:ascii="Chalkboard" w:hAnsi="Chalkboard" w:cs="Big Caslon"/>
          <w:sz w:val="28"/>
          <w:szCs w:val="28"/>
        </w:rPr>
      </w:pPr>
      <w:r w:rsidRPr="00486ACC">
        <w:rPr>
          <w:rFonts w:ascii="Chalkboard" w:hAnsi="Chalkboard" w:cs="Big Caslon"/>
          <w:sz w:val="28"/>
          <w:szCs w:val="28"/>
        </w:rPr>
        <w:t>“Your words made me think that I want to own my own scientist corporation, but before I used to have doubt but now I am 100% sure I can make my dream come true and it is all because of you.”</w:t>
      </w:r>
    </w:p>
    <w:p w14:paraId="0B596363" w14:textId="77777777" w:rsidR="00CC7345" w:rsidRDefault="00CC7345" w:rsidP="00CC7345">
      <w:pPr>
        <w:rPr>
          <w:rFonts w:ascii="Verdana" w:hAnsi="Verdana"/>
          <w:sz w:val="28"/>
          <w:szCs w:val="28"/>
        </w:rPr>
      </w:pPr>
    </w:p>
    <w:p w14:paraId="7F467EA4" w14:textId="77777777" w:rsidR="00CC7345" w:rsidRPr="00486ACC" w:rsidRDefault="00CC7345" w:rsidP="00CC7345">
      <w:pPr>
        <w:rPr>
          <w:rFonts w:ascii="Cambria Math" w:hAnsi="Cambria Math" w:cs="Ayuthaya"/>
          <w:sz w:val="28"/>
          <w:szCs w:val="28"/>
        </w:rPr>
      </w:pPr>
      <w:r w:rsidRPr="00486ACC">
        <w:rPr>
          <w:rFonts w:ascii="Cambria Math" w:hAnsi="Cambria Math" w:cs="Ayuthaya"/>
          <w:sz w:val="28"/>
          <w:szCs w:val="28"/>
        </w:rPr>
        <w:t>“What I want to be when I grow up is a detective, so I can find my mother…”</w:t>
      </w:r>
    </w:p>
    <w:p w14:paraId="4E7543D3" w14:textId="77777777" w:rsidR="00CC7345" w:rsidRDefault="00CC7345" w:rsidP="00CC7345">
      <w:pPr>
        <w:rPr>
          <w:rFonts w:ascii="Verdana" w:hAnsi="Verdana"/>
          <w:sz w:val="28"/>
          <w:szCs w:val="28"/>
        </w:rPr>
      </w:pPr>
    </w:p>
    <w:p w14:paraId="03B7E560" w14:textId="77777777" w:rsidR="00CC7345" w:rsidRPr="00486ACC" w:rsidRDefault="00CC7345" w:rsidP="00CC7345">
      <w:pPr>
        <w:rPr>
          <w:rFonts w:ascii="Didot" w:hAnsi="Didot" w:cs="Didot"/>
          <w:sz w:val="28"/>
          <w:szCs w:val="28"/>
        </w:rPr>
      </w:pPr>
      <w:r w:rsidRPr="00486ACC">
        <w:rPr>
          <w:rFonts w:ascii="Didot" w:hAnsi="Didot" w:cs="Didot"/>
          <w:sz w:val="28"/>
          <w:szCs w:val="28"/>
        </w:rPr>
        <w:t>“Your words inspired my thoughts about becoming an engineer…I’m going…to try harder to accomplish my dream. You had a hard time as a kid and our times are easier. That is why I’ll try harder.”</w:t>
      </w:r>
    </w:p>
    <w:p w14:paraId="40E740AF" w14:textId="77777777" w:rsidR="00CC7345" w:rsidRDefault="00CC7345" w:rsidP="00CC7345">
      <w:pPr>
        <w:rPr>
          <w:rFonts w:ascii="Verdana" w:hAnsi="Verdana"/>
          <w:sz w:val="28"/>
          <w:szCs w:val="28"/>
        </w:rPr>
      </w:pPr>
    </w:p>
    <w:p w14:paraId="02A944E2" w14:textId="77777777" w:rsidR="00CC7345" w:rsidRPr="00486ACC" w:rsidRDefault="00CC7345" w:rsidP="00CC7345">
      <w:pPr>
        <w:rPr>
          <w:rFonts w:ascii="Constantia" w:hAnsi="Constantia"/>
          <w:sz w:val="32"/>
          <w:szCs w:val="32"/>
        </w:rPr>
      </w:pPr>
      <w:r w:rsidRPr="00486ACC">
        <w:rPr>
          <w:rFonts w:ascii="Constantia" w:hAnsi="Constantia"/>
          <w:sz w:val="32"/>
          <w:szCs w:val="32"/>
        </w:rPr>
        <w:t>“I learned how you were once poor but now you got through your hard times and got something better. Like you have to choose what you want to be and try it and always have a backup plan on what other kind of job you want if it does not work out with your first job.”</w:t>
      </w:r>
    </w:p>
    <w:p w14:paraId="32C43445" w14:textId="77777777" w:rsidR="00CC7345" w:rsidRDefault="00CC7345" w:rsidP="00CC7345">
      <w:pPr>
        <w:rPr>
          <w:sz w:val="24"/>
        </w:rPr>
      </w:pPr>
    </w:p>
    <w:p w14:paraId="2C160E51" w14:textId="77777777" w:rsidR="00CC7345" w:rsidRDefault="00CC7345" w:rsidP="00CC7345">
      <w:pPr>
        <w:rPr>
          <w:b/>
          <w:sz w:val="24"/>
        </w:rPr>
      </w:pPr>
      <w:r w:rsidRPr="00CC7345">
        <w:rPr>
          <w:b/>
          <w:sz w:val="24"/>
        </w:rPr>
        <w:t xml:space="preserve">Principal Comment: </w:t>
      </w:r>
    </w:p>
    <w:p w14:paraId="652FFC56" w14:textId="77777777" w:rsidR="00CC7345" w:rsidRPr="00CC7345" w:rsidRDefault="00CC7345" w:rsidP="00CC7345">
      <w:pPr>
        <w:rPr>
          <w:b/>
          <w:sz w:val="24"/>
        </w:rPr>
      </w:pPr>
    </w:p>
    <w:p w14:paraId="7CF050F2" w14:textId="77777777" w:rsidR="00CC7345" w:rsidRPr="00486ACC" w:rsidRDefault="00CC7345" w:rsidP="00CC7345">
      <w:pPr>
        <w:rPr>
          <w:rFonts w:ascii="Lucida Calligraphy" w:hAnsi="Lucida Calligraphy"/>
          <w:sz w:val="28"/>
          <w:szCs w:val="28"/>
        </w:rPr>
      </w:pPr>
      <w:r w:rsidRPr="00486ACC">
        <w:rPr>
          <w:rFonts w:ascii="Lucida Calligraphy" w:hAnsi="Lucida Calligraphy"/>
          <w:sz w:val="28"/>
          <w:szCs w:val="28"/>
        </w:rPr>
        <w:t xml:space="preserve">“As a person who came from difficult circumstances, growing up in a project and having a child at sixteen, I know from personal experience that often it is “outside folks” who tell us who we really are and what/who we can really become. They help us to dream and achieve. I thank the memories of those “outside folks” in my life and I thank you for finding and continuing to find folks like that for our fifth graders.”                       </w:t>
      </w:r>
    </w:p>
    <w:p w14:paraId="2A5E4EB9" w14:textId="77777777" w:rsidR="00486ACC" w:rsidRPr="00486ACC" w:rsidRDefault="00486ACC" w:rsidP="00CC7345">
      <w:pPr>
        <w:rPr>
          <w:rFonts w:ascii="Lucida Calligraphy" w:hAnsi="Lucida Calligraphy"/>
          <w:sz w:val="28"/>
          <w:szCs w:val="28"/>
        </w:rPr>
      </w:pPr>
    </w:p>
    <w:p w14:paraId="7EFEDDF4" w14:textId="77777777" w:rsidR="00320904" w:rsidRPr="007F25D5" w:rsidRDefault="00CC7345">
      <w:pPr>
        <w:rPr>
          <w:rFonts w:ascii="Lucida Calligraphy" w:hAnsi="Lucida Calligraphy"/>
          <w:sz w:val="28"/>
          <w:szCs w:val="28"/>
        </w:rPr>
      </w:pPr>
      <w:r w:rsidRPr="00486ACC">
        <w:rPr>
          <w:rFonts w:ascii="Lucida Calligraphy" w:hAnsi="Lucida Calligraphy"/>
          <w:sz w:val="28"/>
          <w:szCs w:val="28"/>
        </w:rPr>
        <w:t xml:space="preserve">-Dr. Mary Daniels Retired Principal, Roosevelt School      </w:t>
      </w:r>
      <w:r w:rsidR="00320904">
        <w:rPr>
          <w:rFonts w:ascii="Verdana" w:hAnsi="Verdana"/>
          <w:sz w:val="28"/>
          <w:szCs w:val="28"/>
        </w:rPr>
        <w:br w:type="page"/>
      </w:r>
    </w:p>
    <w:p w14:paraId="1295D62D" w14:textId="77777777" w:rsidR="00320904" w:rsidRPr="000260DF" w:rsidRDefault="007F25D5" w:rsidP="00320904">
      <w:pPr>
        <w:pStyle w:val="Heading2"/>
        <w:rPr>
          <w:sz w:val="24"/>
          <w:szCs w:val="24"/>
        </w:rPr>
      </w:pPr>
      <w:bookmarkStart w:id="4" w:name="_Toc428483928"/>
      <w:bookmarkStart w:id="5" w:name="_Toc428484085"/>
      <w:r>
        <w:rPr>
          <w:sz w:val="24"/>
          <w:szCs w:val="24"/>
        </w:rPr>
        <w:br/>
      </w:r>
      <w:r w:rsidR="00320904" w:rsidRPr="000260DF">
        <w:rPr>
          <w:sz w:val="24"/>
          <w:szCs w:val="24"/>
        </w:rPr>
        <w:t>Program Checklist</w:t>
      </w:r>
      <w:bookmarkEnd w:id="4"/>
      <w:bookmarkEnd w:id="5"/>
    </w:p>
    <w:p w14:paraId="19462BA1" w14:textId="77777777" w:rsidR="00320904" w:rsidRDefault="00320904" w:rsidP="00320904">
      <w:pPr>
        <w:rPr>
          <w:rFonts w:ascii="Verdana" w:hAnsi="Verdana"/>
          <w:sz w:val="36"/>
          <w:szCs w:val="36"/>
        </w:rPr>
      </w:pPr>
    </w:p>
    <w:p w14:paraId="34048A91" w14:textId="0D906242" w:rsidR="00320904" w:rsidRPr="000260DF" w:rsidRDefault="00320904" w:rsidP="00320904">
      <w:pPr>
        <w:rPr>
          <w:sz w:val="28"/>
          <w:szCs w:val="28"/>
        </w:rPr>
      </w:pPr>
      <w:r w:rsidRPr="000260DF">
        <w:rPr>
          <w:rFonts w:ascii="Times New Roman" w:hAnsi="Times New Roman"/>
          <w:sz w:val="28"/>
          <w:szCs w:val="28"/>
        </w:rPr>
        <w:t>□</w:t>
      </w:r>
      <w:r w:rsidRPr="000260DF">
        <w:rPr>
          <w:sz w:val="28"/>
          <w:szCs w:val="28"/>
        </w:rPr>
        <w:tab/>
      </w:r>
      <w:r w:rsidRPr="000260DF">
        <w:rPr>
          <w:b/>
          <w:sz w:val="28"/>
          <w:szCs w:val="28"/>
        </w:rPr>
        <w:t>Initial Teacher Packet</w:t>
      </w:r>
      <w:r w:rsidR="008C4E94">
        <w:rPr>
          <w:sz w:val="28"/>
          <w:szCs w:val="28"/>
        </w:rPr>
        <w:t xml:space="preserve"> </w:t>
      </w:r>
      <w:r w:rsidR="008C4E94">
        <w:rPr>
          <w:sz w:val="28"/>
          <w:szCs w:val="28"/>
        </w:rPr>
        <w:tab/>
      </w:r>
      <w:r w:rsidR="008C4E94">
        <w:rPr>
          <w:sz w:val="28"/>
          <w:szCs w:val="28"/>
        </w:rPr>
        <w:tab/>
        <w:t xml:space="preserve">Due </w:t>
      </w:r>
      <w:r w:rsidR="00306F84">
        <w:rPr>
          <w:sz w:val="28"/>
          <w:szCs w:val="28"/>
        </w:rPr>
        <w:t>9</w:t>
      </w:r>
      <w:r w:rsidR="00BC610E">
        <w:rPr>
          <w:sz w:val="28"/>
          <w:szCs w:val="28"/>
        </w:rPr>
        <w:t>/</w:t>
      </w:r>
      <w:r w:rsidR="00ED02B9">
        <w:rPr>
          <w:sz w:val="28"/>
          <w:szCs w:val="28"/>
        </w:rPr>
        <w:t>30</w:t>
      </w:r>
      <w:r w:rsidR="00BC610E">
        <w:rPr>
          <w:sz w:val="28"/>
          <w:szCs w:val="28"/>
        </w:rPr>
        <w:t>/</w:t>
      </w:r>
      <w:r w:rsidR="00306F84">
        <w:rPr>
          <w:sz w:val="28"/>
          <w:szCs w:val="28"/>
        </w:rPr>
        <w:t>20</w:t>
      </w:r>
    </w:p>
    <w:p w14:paraId="2D44B6AB" w14:textId="77777777" w:rsidR="00320904" w:rsidRDefault="00320904" w:rsidP="00320904">
      <w:pPr>
        <w:ind w:left="720"/>
        <w:rPr>
          <w:sz w:val="28"/>
          <w:szCs w:val="28"/>
        </w:rPr>
      </w:pPr>
      <w:r w:rsidRPr="000260DF">
        <w:rPr>
          <w:sz w:val="28"/>
          <w:szCs w:val="28"/>
        </w:rPr>
        <w:t>-</w:t>
      </w:r>
      <w:r w:rsidR="00130D86">
        <w:rPr>
          <w:sz w:val="28"/>
          <w:szCs w:val="28"/>
        </w:rPr>
        <w:t xml:space="preserve">Principal/Teacher </w:t>
      </w:r>
      <w:r w:rsidRPr="000260DF">
        <w:rPr>
          <w:sz w:val="28"/>
          <w:szCs w:val="28"/>
        </w:rPr>
        <w:t xml:space="preserve">Contact Sheet </w:t>
      </w:r>
      <w:r w:rsidRPr="000260DF">
        <w:rPr>
          <w:sz w:val="28"/>
          <w:szCs w:val="28"/>
        </w:rPr>
        <w:br/>
        <w:t>-Student Fall Survey</w:t>
      </w:r>
      <w:r w:rsidRPr="000260DF">
        <w:rPr>
          <w:sz w:val="28"/>
          <w:szCs w:val="28"/>
        </w:rPr>
        <w:br/>
        <w:t>-Media Release Form</w:t>
      </w:r>
    </w:p>
    <w:p w14:paraId="4020775E" w14:textId="77777777" w:rsidR="00320904" w:rsidRPr="000260DF" w:rsidRDefault="00320904" w:rsidP="00320904">
      <w:pPr>
        <w:ind w:left="720"/>
        <w:rPr>
          <w:sz w:val="28"/>
          <w:szCs w:val="28"/>
        </w:rPr>
      </w:pPr>
    </w:p>
    <w:p w14:paraId="3890224C" w14:textId="70DCA2EA" w:rsidR="00320904" w:rsidRDefault="00320904" w:rsidP="00320904">
      <w:pPr>
        <w:rPr>
          <w:sz w:val="28"/>
          <w:szCs w:val="28"/>
        </w:rPr>
      </w:pPr>
      <w:r w:rsidRPr="000260DF">
        <w:rPr>
          <w:rFonts w:ascii="Times New Roman" w:hAnsi="Times New Roman"/>
          <w:sz w:val="28"/>
          <w:szCs w:val="28"/>
        </w:rPr>
        <w:t>□</w:t>
      </w:r>
      <w:r w:rsidRPr="000260DF">
        <w:rPr>
          <w:sz w:val="28"/>
          <w:szCs w:val="28"/>
        </w:rPr>
        <w:tab/>
      </w:r>
      <w:r w:rsidRPr="000260DF">
        <w:rPr>
          <w:b/>
          <w:sz w:val="28"/>
          <w:szCs w:val="28"/>
        </w:rPr>
        <w:t>Speakers</w:t>
      </w:r>
      <w:r w:rsidR="00BC610E">
        <w:rPr>
          <w:sz w:val="28"/>
          <w:szCs w:val="28"/>
        </w:rPr>
        <w:t xml:space="preserve"> </w:t>
      </w:r>
      <w:r w:rsidR="00294CAC">
        <w:rPr>
          <w:sz w:val="28"/>
          <w:szCs w:val="28"/>
        </w:rPr>
        <w:t xml:space="preserve">         </w:t>
      </w:r>
      <w:r w:rsidR="00BC610E">
        <w:rPr>
          <w:sz w:val="28"/>
          <w:szCs w:val="28"/>
        </w:rPr>
        <w:t>November 20</w:t>
      </w:r>
      <w:r w:rsidR="00306F84">
        <w:rPr>
          <w:sz w:val="28"/>
          <w:szCs w:val="28"/>
        </w:rPr>
        <w:t>20</w:t>
      </w:r>
      <w:r w:rsidR="00293F50">
        <w:rPr>
          <w:sz w:val="28"/>
          <w:szCs w:val="28"/>
        </w:rPr>
        <w:t xml:space="preserve"> through May</w:t>
      </w:r>
      <w:r w:rsidR="00BC610E">
        <w:rPr>
          <w:sz w:val="28"/>
          <w:szCs w:val="28"/>
        </w:rPr>
        <w:t xml:space="preserve"> 20</w:t>
      </w:r>
      <w:r w:rsidR="00ED02B9">
        <w:rPr>
          <w:sz w:val="28"/>
          <w:szCs w:val="28"/>
        </w:rPr>
        <w:t>2</w:t>
      </w:r>
      <w:r w:rsidR="00306F84">
        <w:rPr>
          <w:sz w:val="28"/>
          <w:szCs w:val="28"/>
        </w:rPr>
        <w:t>1</w:t>
      </w:r>
      <w:r w:rsidRPr="000260DF">
        <w:rPr>
          <w:sz w:val="28"/>
          <w:szCs w:val="28"/>
        </w:rPr>
        <w:t>.</w:t>
      </w:r>
    </w:p>
    <w:p w14:paraId="0C808C96" w14:textId="77777777" w:rsidR="00320904" w:rsidRPr="000260DF" w:rsidRDefault="00320904" w:rsidP="00320904">
      <w:pPr>
        <w:rPr>
          <w:sz w:val="28"/>
          <w:szCs w:val="28"/>
        </w:rPr>
      </w:pPr>
    </w:p>
    <w:p w14:paraId="3A9E1B34" w14:textId="77777777" w:rsidR="00320904" w:rsidRPr="000260DF" w:rsidRDefault="00320904" w:rsidP="00320904">
      <w:pPr>
        <w:rPr>
          <w:sz w:val="28"/>
          <w:szCs w:val="28"/>
        </w:rPr>
      </w:pPr>
      <w:r w:rsidRPr="000260DF">
        <w:rPr>
          <w:rFonts w:ascii="Times New Roman" w:hAnsi="Times New Roman"/>
          <w:sz w:val="28"/>
          <w:szCs w:val="28"/>
        </w:rPr>
        <w:t>□</w:t>
      </w:r>
      <w:r w:rsidRPr="000260DF">
        <w:rPr>
          <w:sz w:val="28"/>
          <w:szCs w:val="28"/>
        </w:rPr>
        <w:tab/>
      </w:r>
      <w:r w:rsidRPr="000260DF">
        <w:rPr>
          <w:b/>
          <w:sz w:val="28"/>
          <w:szCs w:val="28"/>
        </w:rPr>
        <w:t xml:space="preserve">Thank You Notes </w:t>
      </w:r>
      <w:r w:rsidRPr="000260DF">
        <w:rPr>
          <w:sz w:val="28"/>
          <w:szCs w:val="28"/>
        </w:rPr>
        <w:t xml:space="preserve">are required </w:t>
      </w:r>
      <w:r w:rsidRPr="00293F50">
        <w:rPr>
          <w:sz w:val="28"/>
          <w:szCs w:val="28"/>
          <w:u w:val="single"/>
        </w:rPr>
        <w:t>within 2 weeks</w:t>
      </w:r>
      <w:r w:rsidRPr="000260DF">
        <w:rPr>
          <w:sz w:val="28"/>
          <w:szCs w:val="28"/>
        </w:rPr>
        <w:t xml:space="preserve"> of a speaker’s </w:t>
      </w:r>
    </w:p>
    <w:p w14:paraId="5E866305" w14:textId="77777777" w:rsidR="00320904" w:rsidRPr="00ED02B9" w:rsidRDefault="00320904" w:rsidP="00320904">
      <w:pPr>
        <w:ind w:left="720"/>
        <w:rPr>
          <w:color w:val="FF0000"/>
          <w:sz w:val="28"/>
          <w:szCs w:val="28"/>
        </w:rPr>
      </w:pPr>
      <w:proofErr w:type="gramStart"/>
      <w:r w:rsidRPr="000260DF">
        <w:rPr>
          <w:sz w:val="28"/>
          <w:szCs w:val="28"/>
        </w:rPr>
        <w:t>visit</w:t>
      </w:r>
      <w:proofErr w:type="gramEnd"/>
      <w:r w:rsidRPr="000260DF">
        <w:rPr>
          <w:sz w:val="28"/>
          <w:szCs w:val="28"/>
        </w:rPr>
        <w:t>.  Notes may be handwritt</w:t>
      </w:r>
      <w:r w:rsidR="00D71996">
        <w:rPr>
          <w:sz w:val="28"/>
          <w:szCs w:val="28"/>
        </w:rPr>
        <w:t xml:space="preserve">en or typed. </w:t>
      </w:r>
      <w:r w:rsidR="00D71996" w:rsidRPr="00ED02B9">
        <w:rPr>
          <w:color w:val="FF0000"/>
          <w:sz w:val="28"/>
          <w:szCs w:val="28"/>
        </w:rPr>
        <w:t xml:space="preserve">Mail the originals </w:t>
      </w:r>
      <w:r w:rsidRPr="00ED02B9">
        <w:rPr>
          <w:color w:val="FF0000"/>
          <w:sz w:val="28"/>
          <w:szCs w:val="28"/>
        </w:rPr>
        <w:t xml:space="preserve">and </w:t>
      </w:r>
      <w:r w:rsidR="00293F50" w:rsidRPr="00ED02B9">
        <w:rPr>
          <w:b/>
          <w:color w:val="FF0000"/>
          <w:sz w:val="28"/>
          <w:szCs w:val="28"/>
        </w:rPr>
        <w:t>one copy</w:t>
      </w:r>
      <w:r w:rsidR="00BC610E" w:rsidRPr="00ED02B9">
        <w:rPr>
          <w:b/>
          <w:color w:val="FF0000"/>
          <w:sz w:val="28"/>
          <w:szCs w:val="28"/>
        </w:rPr>
        <w:t xml:space="preserve"> for our records</w:t>
      </w:r>
      <w:r w:rsidR="00293F50" w:rsidRPr="00ED02B9">
        <w:rPr>
          <w:color w:val="FF0000"/>
          <w:sz w:val="28"/>
          <w:szCs w:val="28"/>
        </w:rPr>
        <w:t xml:space="preserve"> to They Made </w:t>
      </w:r>
      <w:proofErr w:type="gramStart"/>
      <w:r w:rsidR="00293F50" w:rsidRPr="00ED02B9">
        <w:rPr>
          <w:color w:val="FF0000"/>
          <w:sz w:val="28"/>
          <w:szCs w:val="28"/>
        </w:rPr>
        <w:t>It</w:t>
      </w:r>
      <w:proofErr w:type="gramEnd"/>
      <w:r w:rsidR="00293F50" w:rsidRPr="00ED02B9">
        <w:rPr>
          <w:color w:val="FF0000"/>
          <w:sz w:val="28"/>
          <w:szCs w:val="28"/>
        </w:rPr>
        <w:t xml:space="preserve">… So Can </w:t>
      </w:r>
      <w:proofErr w:type="gramStart"/>
      <w:r w:rsidR="00293F50" w:rsidRPr="00ED02B9">
        <w:rPr>
          <w:color w:val="FF0000"/>
          <w:sz w:val="28"/>
          <w:szCs w:val="28"/>
        </w:rPr>
        <w:t>I</w:t>
      </w:r>
      <w:proofErr w:type="gramEnd"/>
      <w:r w:rsidR="00293F50" w:rsidRPr="00ED02B9">
        <w:rPr>
          <w:color w:val="FF0000"/>
          <w:sz w:val="28"/>
          <w:szCs w:val="28"/>
        </w:rPr>
        <w:t>.</w:t>
      </w:r>
    </w:p>
    <w:p w14:paraId="64919B71" w14:textId="77777777" w:rsidR="00320904" w:rsidRPr="00ED02B9" w:rsidRDefault="00322014" w:rsidP="00320904">
      <w:pPr>
        <w:rPr>
          <w:color w:val="FF0000"/>
          <w:sz w:val="28"/>
          <w:szCs w:val="28"/>
        </w:rPr>
      </w:pPr>
      <w:r w:rsidRPr="00ED02B9">
        <w:rPr>
          <w:color w:val="FF0000"/>
          <w:sz w:val="28"/>
          <w:szCs w:val="28"/>
        </w:rPr>
        <w:tab/>
        <w:t>We will mail the originals to the speakers.</w:t>
      </w:r>
      <w:r w:rsidR="00320904" w:rsidRPr="00ED02B9">
        <w:rPr>
          <w:color w:val="FF0000"/>
          <w:sz w:val="28"/>
          <w:szCs w:val="28"/>
        </w:rPr>
        <w:tab/>
      </w:r>
    </w:p>
    <w:p w14:paraId="41053C15" w14:textId="77777777" w:rsidR="00322014" w:rsidRPr="000260DF" w:rsidRDefault="00322014" w:rsidP="00320904">
      <w:pPr>
        <w:rPr>
          <w:sz w:val="28"/>
          <w:szCs w:val="28"/>
        </w:rPr>
      </w:pPr>
    </w:p>
    <w:p w14:paraId="00DEB90A" w14:textId="77777777" w:rsidR="00320904" w:rsidRPr="000260DF" w:rsidRDefault="00320904" w:rsidP="00320904">
      <w:pPr>
        <w:ind w:firstLine="720"/>
        <w:rPr>
          <w:sz w:val="28"/>
          <w:szCs w:val="28"/>
        </w:rPr>
      </w:pPr>
      <w:r w:rsidRPr="000260DF">
        <w:rPr>
          <w:b/>
          <w:sz w:val="28"/>
          <w:szCs w:val="28"/>
        </w:rPr>
        <w:t>Mail To:</w:t>
      </w:r>
      <w:r w:rsidRPr="000260DF">
        <w:rPr>
          <w:sz w:val="28"/>
          <w:szCs w:val="28"/>
        </w:rPr>
        <w:t xml:space="preserve"> </w:t>
      </w:r>
    </w:p>
    <w:p w14:paraId="7B6D6C14" w14:textId="77777777" w:rsidR="00320904" w:rsidRPr="000260DF" w:rsidRDefault="00320904" w:rsidP="00320904">
      <w:pPr>
        <w:ind w:firstLine="720"/>
        <w:rPr>
          <w:sz w:val="28"/>
          <w:szCs w:val="28"/>
        </w:rPr>
      </w:pPr>
      <w:r w:rsidRPr="000260DF">
        <w:rPr>
          <w:sz w:val="28"/>
          <w:szCs w:val="28"/>
        </w:rPr>
        <w:t>They Made It…So Can I</w:t>
      </w:r>
    </w:p>
    <w:p w14:paraId="2FD824FE" w14:textId="77777777" w:rsidR="00320904" w:rsidRPr="000260DF" w:rsidRDefault="00320904" w:rsidP="00320904">
      <w:pPr>
        <w:ind w:firstLine="720"/>
        <w:rPr>
          <w:sz w:val="28"/>
          <w:szCs w:val="28"/>
        </w:rPr>
      </w:pPr>
      <w:r w:rsidRPr="000260DF">
        <w:rPr>
          <w:sz w:val="28"/>
          <w:szCs w:val="28"/>
        </w:rPr>
        <w:t>P.O. Box 260906</w:t>
      </w:r>
    </w:p>
    <w:p w14:paraId="120FEEAE" w14:textId="77777777" w:rsidR="00320904" w:rsidRPr="000260DF" w:rsidRDefault="00C657A9" w:rsidP="00320904">
      <w:pPr>
        <w:ind w:firstLine="720"/>
        <w:rPr>
          <w:sz w:val="28"/>
          <w:szCs w:val="28"/>
        </w:rPr>
      </w:pPr>
      <w:r>
        <w:rPr>
          <w:sz w:val="28"/>
          <w:szCs w:val="28"/>
        </w:rPr>
        <w:t>Mattapan, MA</w:t>
      </w:r>
      <w:r w:rsidR="00320904" w:rsidRPr="000260DF">
        <w:rPr>
          <w:sz w:val="28"/>
          <w:szCs w:val="28"/>
        </w:rPr>
        <w:t xml:space="preserve"> 02126</w:t>
      </w:r>
    </w:p>
    <w:p w14:paraId="08444ADA" w14:textId="77777777" w:rsidR="00320904" w:rsidRPr="000260DF" w:rsidRDefault="00320904" w:rsidP="00320904">
      <w:pPr>
        <w:ind w:firstLine="720"/>
        <w:rPr>
          <w:sz w:val="28"/>
          <w:szCs w:val="28"/>
        </w:rPr>
      </w:pPr>
    </w:p>
    <w:p w14:paraId="55825065" w14:textId="38DA3C57" w:rsidR="00322014" w:rsidRDefault="00320904" w:rsidP="00320904">
      <w:pPr>
        <w:rPr>
          <w:sz w:val="28"/>
          <w:szCs w:val="28"/>
        </w:rPr>
      </w:pPr>
      <w:r w:rsidRPr="000260DF">
        <w:rPr>
          <w:rFonts w:ascii="Times New Roman" w:hAnsi="Times New Roman"/>
          <w:sz w:val="28"/>
          <w:szCs w:val="28"/>
        </w:rPr>
        <w:t>□</w:t>
      </w:r>
      <w:r w:rsidRPr="000260DF">
        <w:rPr>
          <w:sz w:val="28"/>
          <w:szCs w:val="28"/>
        </w:rPr>
        <w:tab/>
      </w:r>
      <w:r w:rsidRPr="000260DF">
        <w:rPr>
          <w:b/>
          <w:sz w:val="28"/>
          <w:szCs w:val="28"/>
        </w:rPr>
        <w:t>Writing Expression Contest</w:t>
      </w:r>
      <w:r w:rsidRPr="000260DF">
        <w:rPr>
          <w:b/>
          <w:sz w:val="28"/>
          <w:szCs w:val="28"/>
        </w:rPr>
        <w:tab/>
      </w:r>
      <w:r w:rsidR="008C4E94">
        <w:rPr>
          <w:sz w:val="28"/>
          <w:szCs w:val="28"/>
        </w:rPr>
        <w:t>May</w:t>
      </w:r>
      <w:r w:rsidR="00BC610E">
        <w:rPr>
          <w:sz w:val="28"/>
          <w:szCs w:val="28"/>
        </w:rPr>
        <w:t xml:space="preserve"> </w:t>
      </w:r>
      <w:r w:rsidR="00FC37A1">
        <w:rPr>
          <w:sz w:val="28"/>
          <w:szCs w:val="28"/>
        </w:rPr>
        <w:t>19</w:t>
      </w:r>
      <w:r w:rsidR="00BC610E">
        <w:rPr>
          <w:sz w:val="28"/>
          <w:szCs w:val="28"/>
        </w:rPr>
        <w:t>, 20</w:t>
      </w:r>
      <w:r w:rsidR="00ED02B9">
        <w:rPr>
          <w:sz w:val="28"/>
          <w:szCs w:val="28"/>
        </w:rPr>
        <w:t>2</w:t>
      </w:r>
      <w:r w:rsidR="00FC37A1">
        <w:rPr>
          <w:sz w:val="28"/>
          <w:szCs w:val="28"/>
        </w:rPr>
        <w:t>1</w:t>
      </w:r>
    </w:p>
    <w:p w14:paraId="2EAACAD8" w14:textId="77777777" w:rsidR="00ED02B9" w:rsidRDefault="00ED02B9" w:rsidP="00320904">
      <w:pPr>
        <w:rPr>
          <w:sz w:val="28"/>
          <w:szCs w:val="28"/>
        </w:rPr>
      </w:pPr>
    </w:p>
    <w:p w14:paraId="0353215D" w14:textId="19ECC026" w:rsidR="00322014" w:rsidRDefault="00322014" w:rsidP="00322014">
      <w:pPr>
        <w:ind w:left="720" w:hanging="720"/>
        <w:rPr>
          <w:sz w:val="28"/>
          <w:szCs w:val="28"/>
        </w:rPr>
      </w:pPr>
      <w:r w:rsidRPr="000260DF">
        <w:rPr>
          <w:rFonts w:ascii="Times New Roman" w:hAnsi="Times New Roman"/>
          <w:sz w:val="28"/>
          <w:szCs w:val="28"/>
        </w:rPr>
        <w:t>□</w:t>
      </w:r>
      <w:r w:rsidRPr="000260DF">
        <w:rPr>
          <w:sz w:val="28"/>
          <w:szCs w:val="28"/>
        </w:rPr>
        <w:tab/>
      </w:r>
      <w:r>
        <w:rPr>
          <w:b/>
          <w:sz w:val="28"/>
          <w:szCs w:val="28"/>
        </w:rPr>
        <w:t xml:space="preserve">Writing Expression Contest </w:t>
      </w:r>
      <w:r>
        <w:rPr>
          <w:b/>
          <w:sz w:val="28"/>
          <w:szCs w:val="28"/>
        </w:rPr>
        <w:br/>
      </w:r>
      <w:r w:rsidRPr="00322014">
        <w:rPr>
          <w:sz w:val="28"/>
          <w:szCs w:val="28"/>
        </w:rPr>
        <w:t xml:space="preserve">Luncheon &amp; Awards </w:t>
      </w:r>
      <w:r w:rsidR="00C657A9">
        <w:rPr>
          <w:sz w:val="28"/>
          <w:szCs w:val="28"/>
        </w:rPr>
        <w:br/>
      </w:r>
      <w:r w:rsidRPr="00322014">
        <w:rPr>
          <w:sz w:val="28"/>
          <w:szCs w:val="28"/>
        </w:rPr>
        <w:t>Ceremony</w:t>
      </w:r>
      <w:r>
        <w:rPr>
          <w:b/>
          <w:sz w:val="28"/>
          <w:szCs w:val="28"/>
        </w:rPr>
        <w:tab/>
      </w:r>
      <w:r w:rsidR="00C657A9">
        <w:rPr>
          <w:b/>
          <w:sz w:val="28"/>
          <w:szCs w:val="28"/>
        </w:rPr>
        <w:tab/>
      </w:r>
      <w:r w:rsidR="00C657A9">
        <w:rPr>
          <w:b/>
          <w:sz w:val="28"/>
          <w:szCs w:val="28"/>
        </w:rPr>
        <w:tab/>
      </w:r>
      <w:r w:rsidR="00C657A9">
        <w:rPr>
          <w:b/>
          <w:sz w:val="28"/>
          <w:szCs w:val="28"/>
        </w:rPr>
        <w:tab/>
      </w:r>
      <w:r w:rsidR="00C657A9">
        <w:rPr>
          <w:b/>
          <w:sz w:val="28"/>
          <w:szCs w:val="28"/>
        </w:rPr>
        <w:tab/>
      </w:r>
      <w:r w:rsidR="00BC610E">
        <w:rPr>
          <w:sz w:val="28"/>
          <w:szCs w:val="28"/>
        </w:rPr>
        <w:t xml:space="preserve">June </w:t>
      </w:r>
      <w:r w:rsidR="00FC37A1">
        <w:rPr>
          <w:sz w:val="28"/>
          <w:szCs w:val="28"/>
        </w:rPr>
        <w:t>7</w:t>
      </w:r>
      <w:r w:rsidR="00C657A9">
        <w:rPr>
          <w:sz w:val="28"/>
          <w:szCs w:val="28"/>
        </w:rPr>
        <w:t xml:space="preserve">, </w:t>
      </w:r>
      <w:r w:rsidR="00BC610E">
        <w:rPr>
          <w:sz w:val="28"/>
          <w:szCs w:val="28"/>
        </w:rPr>
        <w:t>20</w:t>
      </w:r>
      <w:r w:rsidR="00ED02B9">
        <w:rPr>
          <w:sz w:val="28"/>
          <w:szCs w:val="28"/>
        </w:rPr>
        <w:t>2</w:t>
      </w:r>
      <w:r w:rsidR="00FC37A1">
        <w:rPr>
          <w:sz w:val="28"/>
          <w:szCs w:val="28"/>
        </w:rPr>
        <w:t>1</w:t>
      </w:r>
    </w:p>
    <w:p w14:paraId="2733AB21" w14:textId="77777777" w:rsidR="00320904" w:rsidRPr="000260DF" w:rsidRDefault="00320904" w:rsidP="00320904">
      <w:pPr>
        <w:rPr>
          <w:sz w:val="28"/>
          <w:szCs w:val="28"/>
        </w:rPr>
      </w:pPr>
    </w:p>
    <w:p w14:paraId="0438C944" w14:textId="10D727CA" w:rsidR="00320904" w:rsidRDefault="00320904" w:rsidP="00320904">
      <w:pPr>
        <w:rPr>
          <w:sz w:val="28"/>
          <w:szCs w:val="28"/>
        </w:rPr>
      </w:pPr>
      <w:r w:rsidRPr="000260DF">
        <w:rPr>
          <w:rFonts w:ascii="Times New Roman" w:hAnsi="Times New Roman"/>
          <w:sz w:val="28"/>
          <w:szCs w:val="28"/>
        </w:rPr>
        <w:t>□</w:t>
      </w:r>
      <w:r w:rsidRPr="000260DF">
        <w:rPr>
          <w:sz w:val="28"/>
          <w:szCs w:val="28"/>
        </w:rPr>
        <w:tab/>
        <w:t xml:space="preserve">Optional </w:t>
      </w:r>
      <w:r w:rsidRPr="000260DF">
        <w:rPr>
          <w:b/>
          <w:sz w:val="28"/>
          <w:szCs w:val="28"/>
        </w:rPr>
        <w:t>Learning Excursions</w:t>
      </w:r>
      <w:r w:rsidRPr="000260DF">
        <w:rPr>
          <w:b/>
          <w:sz w:val="28"/>
          <w:szCs w:val="28"/>
        </w:rPr>
        <w:tab/>
      </w:r>
      <w:r w:rsidR="00BC610E">
        <w:rPr>
          <w:sz w:val="28"/>
          <w:szCs w:val="28"/>
        </w:rPr>
        <w:t>Spring, 20</w:t>
      </w:r>
      <w:r w:rsidR="00ED02B9">
        <w:rPr>
          <w:sz w:val="28"/>
          <w:szCs w:val="28"/>
        </w:rPr>
        <w:t>2</w:t>
      </w:r>
      <w:r w:rsidR="00FC37A1">
        <w:rPr>
          <w:sz w:val="28"/>
          <w:szCs w:val="28"/>
        </w:rPr>
        <w:t>1</w:t>
      </w:r>
    </w:p>
    <w:p w14:paraId="118DE9A2" w14:textId="77777777" w:rsidR="00320904" w:rsidRPr="000260DF" w:rsidRDefault="00320904" w:rsidP="00320904">
      <w:pPr>
        <w:rPr>
          <w:sz w:val="28"/>
          <w:szCs w:val="28"/>
        </w:rPr>
      </w:pPr>
    </w:p>
    <w:p w14:paraId="0C489A9C" w14:textId="56624A13" w:rsidR="00320904" w:rsidRPr="000260DF" w:rsidRDefault="00320904" w:rsidP="00320904">
      <w:pPr>
        <w:rPr>
          <w:sz w:val="28"/>
          <w:szCs w:val="28"/>
        </w:rPr>
      </w:pPr>
      <w:r w:rsidRPr="000260DF">
        <w:rPr>
          <w:rFonts w:ascii="Times New Roman" w:hAnsi="Times New Roman"/>
          <w:sz w:val="28"/>
          <w:szCs w:val="28"/>
        </w:rPr>
        <w:t>□</w:t>
      </w:r>
      <w:r w:rsidRPr="000260DF">
        <w:rPr>
          <w:sz w:val="28"/>
          <w:szCs w:val="28"/>
        </w:rPr>
        <w:tab/>
      </w:r>
      <w:r w:rsidRPr="000260DF">
        <w:rPr>
          <w:b/>
          <w:sz w:val="28"/>
          <w:szCs w:val="28"/>
        </w:rPr>
        <w:t xml:space="preserve">Surveys </w:t>
      </w:r>
      <w:r w:rsidRPr="000260DF">
        <w:rPr>
          <w:b/>
          <w:sz w:val="28"/>
          <w:szCs w:val="28"/>
        </w:rPr>
        <w:tab/>
      </w:r>
      <w:r w:rsidRPr="000260DF">
        <w:rPr>
          <w:b/>
          <w:sz w:val="28"/>
          <w:szCs w:val="28"/>
        </w:rPr>
        <w:tab/>
      </w:r>
      <w:r w:rsidRPr="000260DF">
        <w:rPr>
          <w:b/>
          <w:sz w:val="28"/>
          <w:szCs w:val="28"/>
        </w:rPr>
        <w:tab/>
      </w:r>
      <w:r w:rsidRPr="000260DF">
        <w:rPr>
          <w:b/>
          <w:sz w:val="28"/>
          <w:szCs w:val="28"/>
        </w:rPr>
        <w:tab/>
      </w:r>
      <w:r w:rsidRPr="000260DF">
        <w:rPr>
          <w:b/>
          <w:sz w:val="28"/>
          <w:szCs w:val="28"/>
        </w:rPr>
        <w:tab/>
      </w:r>
    </w:p>
    <w:p w14:paraId="58601355" w14:textId="7729C7B2" w:rsidR="00320904" w:rsidRPr="000260DF" w:rsidRDefault="00320904" w:rsidP="00320904">
      <w:pPr>
        <w:rPr>
          <w:sz w:val="28"/>
          <w:szCs w:val="28"/>
        </w:rPr>
      </w:pPr>
      <w:r w:rsidRPr="000260DF">
        <w:rPr>
          <w:sz w:val="28"/>
          <w:szCs w:val="28"/>
        </w:rPr>
        <w:tab/>
        <w:t>-Principal Survey</w:t>
      </w:r>
      <w:r w:rsidR="00294CAC">
        <w:rPr>
          <w:sz w:val="28"/>
          <w:szCs w:val="28"/>
        </w:rPr>
        <w:tab/>
      </w:r>
      <w:r w:rsidR="00294CAC">
        <w:rPr>
          <w:sz w:val="28"/>
          <w:szCs w:val="28"/>
        </w:rPr>
        <w:tab/>
      </w:r>
      <w:r w:rsidR="00294CAC">
        <w:rPr>
          <w:sz w:val="28"/>
          <w:szCs w:val="28"/>
        </w:rPr>
        <w:tab/>
      </w:r>
      <w:r w:rsidR="00294CAC">
        <w:rPr>
          <w:sz w:val="28"/>
          <w:szCs w:val="28"/>
        </w:rPr>
        <w:tab/>
        <w:t>June 2</w:t>
      </w:r>
      <w:r w:rsidR="00FC37A1">
        <w:rPr>
          <w:sz w:val="28"/>
          <w:szCs w:val="28"/>
        </w:rPr>
        <w:t>3</w:t>
      </w:r>
      <w:r w:rsidR="00294CAC">
        <w:rPr>
          <w:sz w:val="28"/>
          <w:szCs w:val="28"/>
        </w:rPr>
        <w:t>, 202</w:t>
      </w:r>
      <w:r w:rsidR="00FC37A1">
        <w:rPr>
          <w:sz w:val="28"/>
          <w:szCs w:val="28"/>
        </w:rPr>
        <w:t>1</w:t>
      </w:r>
      <w:r w:rsidRPr="000260DF">
        <w:rPr>
          <w:sz w:val="28"/>
          <w:szCs w:val="28"/>
        </w:rPr>
        <w:br/>
      </w:r>
      <w:r w:rsidRPr="000260DF">
        <w:rPr>
          <w:sz w:val="28"/>
          <w:szCs w:val="28"/>
        </w:rPr>
        <w:tab/>
        <w:t>-Teacher Survey</w:t>
      </w:r>
      <w:r w:rsidR="00294CAC">
        <w:rPr>
          <w:sz w:val="28"/>
          <w:szCs w:val="28"/>
        </w:rPr>
        <w:tab/>
      </w:r>
      <w:r w:rsidR="00294CAC">
        <w:rPr>
          <w:sz w:val="28"/>
          <w:szCs w:val="28"/>
        </w:rPr>
        <w:tab/>
      </w:r>
      <w:r w:rsidR="00294CAC">
        <w:rPr>
          <w:sz w:val="28"/>
          <w:szCs w:val="28"/>
        </w:rPr>
        <w:tab/>
      </w:r>
      <w:r w:rsidR="00294CAC">
        <w:rPr>
          <w:sz w:val="28"/>
          <w:szCs w:val="28"/>
        </w:rPr>
        <w:tab/>
        <w:t>June 2</w:t>
      </w:r>
      <w:r w:rsidR="00FC37A1">
        <w:rPr>
          <w:sz w:val="28"/>
          <w:szCs w:val="28"/>
        </w:rPr>
        <w:t>3</w:t>
      </w:r>
      <w:r w:rsidR="00294CAC">
        <w:rPr>
          <w:sz w:val="28"/>
          <w:szCs w:val="28"/>
        </w:rPr>
        <w:t>, 202</w:t>
      </w:r>
      <w:r w:rsidR="00FC37A1">
        <w:rPr>
          <w:sz w:val="28"/>
          <w:szCs w:val="28"/>
        </w:rPr>
        <w:t>1</w:t>
      </w:r>
      <w:r w:rsidRPr="000260DF">
        <w:rPr>
          <w:sz w:val="28"/>
          <w:szCs w:val="28"/>
        </w:rPr>
        <w:br/>
      </w:r>
      <w:r w:rsidRPr="000260DF">
        <w:rPr>
          <w:sz w:val="28"/>
          <w:szCs w:val="28"/>
        </w:rPr>
        <w:tab/>
        <w:t>-Student Survey</w:t>
      </w:r>
      <w:r w:rsidR="00294CAC">
        <w:rPr>
          <w:sz w:val="28"/>
          <w:szCs w:val="28"/>
        </w:rPr>
        <w:tab/>
      </w:r>
      <w:r w:rsidR="00294CAC">
        <w:rPr>
          <w:sz w:val="28"/>
          <w:szCs w:val="28"/>
        </w:rPr>
        <w:tab/>
      </w:r>
      <w:r w:rsidR="00294CAC">
        <w:rPr>
          <w:sz w:val="28"/>
          <w:szCs w:val="28"/>
        </w:rPr>
        <w:tab/>
      </w:r>
      <w:r w:rsidR="00294CAC">
        <w:rPr>
          <w:sz w:val="28"/>
          <w:szCs w:val="28"/>
        </w:rPr>
        <w:tab/>
        <w:t>June 1</w:t>
      </w:r>
      <w:r w:rsidR="00FC37A1">
        <w:rPr>
          <w:sz w:val="28"/>
          <w:szCs w:val="28"/>
        </w:rPr>
        <w:t>1</w:t>
      </w:r>
      <w:r w:rsidR="00294CAC">
        <w:rPr>
          <w:sz w:val="28"/>
          <w:szCs w:val="28"/>
        </w:rPr>
        <w:t>, 202</w:t>
      </w:r>
      <w:r w:rsidR="00FC37A1">
        <w:rPr>
          <w:sz w:val="28"/>
          <w:szCs w:val="28"/>
        </w:rPr>
        <w:t>1</w:t>
      </w:r>
    </w:p>
    <w:p w14:paraId="78D29AB6" w14:textId="77777777" w:rsidR="00320904" w:rsidRDefault="00320904" w:rsidP="00320904">
      <w:pPr>
        <w:rPr>
          <w:sz w:val="28"/>
          <w:szCs w:val="28"/>
        </w:rPr>
      </w:pPr>
      <w:r w:rsidRPr="000260DF">
        <w:rPr>
          <w:sz w:val="28"/>
          <w:szCs w:val="28"/>
        </w:rPr>
        <w:tab/>
        <w:t>(</w:t>
      </w:r>
      <w:r w:rsidR="00C657A9">
        <w:rPr>
          <w:sz w:val="28"/>
          <w:szCs w:val="28"/>
        </w:rPr>
        <w:t>Student Certificates</w:t>
      </w:r>
      <w:r w:rsidRPr="000260DF">
        <w:rPr>
          <w:sz w:val="28"/>
          <w:szCs w:val="28"/>
        </w:rPr>
        <w:t xml:space="preserve"> will be </w:t>
      </w:r>
      <w:r w:rsidR="00C657A9">
        <w:rPr>
          <w:sz w:val="28"/>
          <w:szCs w:val="28"/>
        </w:rPr>
        <w:t>disseminated upon</w:t>
      </w:r>
      <w:r w:rsidRPr="000260DF">
        <w:rPr>
          <w:sz w:val="28"/>
          <w:szCs w:val="28"/>
        </w:rPr>
        <w:t xml:space="preserve"> completion of </w:t>
      </w:r>
    </w:p>
    <w:p w14:paraId="42863B77" w14:textId="77777777" w:rsidR="00320904" w:rsidRPr="000260DF" w:rsidRDefault="00320904" w:rsidP="00320904">
      <w:pPr>
        <w:ind w:firstLine="720"/>
        <w:rPr>
          <w:sz w:val="28"/>
          <w:szCs w:val="28"/>
        </w:rPr>
      </w:pPr>
      <w:proofErr w:type="gramStart"/>
      <w:r w:rsidRPr="000260DF">
        <w:rPr>
          <w:sz w:val="28"/>
          <w:szCs w:val="28"/>
        </w:rPr>
        <w:t>all</w:t>
      </w:r>
      <w:proofErr w:type="gramEnd"/>
      <w:r w:rsidRPr="000260DF">
        <w:rPr>
          <w:sz w:val="28"/>
          <w:szCs w:val="28"/>
        </w:rPr>
        <w:t xml:space="preserve"> </w:t>
      </w:r>
      <w:r w:rsidR="00C657A9">
        <w:rPr>
          <w:sz w:val="28"/>
          <w:szCs w:val="28"/>
        </w:rPr>
        <w:t xml:space="preserve">spring </w:t>
      </w:r>
      <w:r w:rsidRPr="000260DF">
        <w:rPr>
          <w:sz w:val="28"/>
          <w:szCs w:val="28"/>
        </w:rPr>
        <w:t>surveys)</w:t>
      </w:r>
      <w:r w:rsidR="00C657A9">
        <w:rPr>
          <w:sz w:val="28"/>
          <w:szCs w:val="28"/>
        </w:rPr>
        <w:t>.</w:t>
      </w:r>
    </w:p>
    <w:p w14:paraId="32A42E1B" w14:textId="77777777" w:rsidR="00320904" w:rsidRPr="000260DF" w:rsidRDefault="00320904" w:rsidP="00320904">
      <w:pPr>
        <w:ind w:firstLine="720"/>
        <w:rPr>
          <w:sz w:val="28"/>
          <w:szCs w:val="28"/>
        </w:rPr>
      </w:pPr>
    </w:p>
    <w:p w14:paraId="5F898E89" w14:textId="18D8ED74" w:rsidR="00320904" w:rsidRPr="007F25D5" w:rsidRDefault="00320904" w:rsidP="007F25D5">
      <w:pPr>
        <w:ind w:left="720" w:hanging="720"/>
        <w:rPr>
          <w:sz w:val="28"/>
          <w:szCs w:val="28"/>
        </w:rPr>
      </w:pPr>
      <w:r w:rsidRPr="000260DF">
        <w:rPr>
          <w:rFonts w:ascii="Times New Roman" w:hAnsi="Times New Roman"/>
          <w:sz w:val="28"/>
          <w:szCs w:val="28"/>
        </w:rPr>
        <w:t>□</w:t>
      </w:r>
      <w:r w:rsidRPr="000260DF">
        <w:rPr>
          <w:sz w:val="28"/>
          <w:szCs w:val="28"/>
        </w:rPr>
        <w:tab/>
      </w:r>
      <w:proofErr w:type="gramStart"/>
      <w:r w:rsidRPr="000260DF">
        <w:rPr>
          <w:b/>
          <w:sz w:val="28"/>
          <w:szCs w:val="28"/>
        </w:rPr>
        <w:t>Closing</w:t>
      </w:r>
      <w:proofErr w:type="gramEnd"/>
      <w:r w:rsidRPr="000260DF">
        <w:rPr>
          <w:b/>
          <w:sz w:val="28"/>
          <w:szCs w:val="28"/>
        </w:rPr>
        <w:t xml:space="preserve"> </w:t>
      </w:r>
      <w:r w:rsidRPr="00322014">
        <w:rPr>
          <w:b/>
          <w:sz w:val="28"/>
          <w:szCs w:val="28"/>
        </w:rPr>
        <w:t>awards</w:t>
      </w:r>
      <w:r w:rsidR="00C657A9">
        <w:rPr>
          <w:sz w:val="28"/>
          <w:szCs w:val="28"/>
        </w:rPr>
        <w:t>: S</w:t>
      </w:r>
      <w:r w:rsidR="00322014">
        <w:rPr>
          <w:sz w:val="28"/>
          <w:szCs w:val="28"/>
        </w:rPr>
        <w:t>tudents</w:t>
      </w:r>
      <w:r w:rsidRPr="000260DF">
        <w:rPr>
          <w:sz w:val="28"/>
          <w:szCs w:val="28"/>
        </w:rPr>
        <w:t xml:space="preserve"> </w:t>
      </w:r>
      <w:r w:rsidR="00C657A9">
        <w:rPr>
          <w:sz w:val="28"/>
          <w:szCs w:val="28"/>
        </w:rPr>
        <w:br/>
        <w:t>receive</w:t>
      </w:r>
      <w:r w:rsidRPr="000260DF">
        <w:rPr>
          <w:sz w:val="28"/>
          <w:szCs w:val="28"/>
        </w:rPr>
        <w:t xml:space="preserve"> a certificate </w:t>
      </w:r>
      <w:r w:rsidR="00C657A9">
        <w:rPr>
          <w:sz w:val="28"/>
          <w:szCs w:val="28"/>
        </w:rPr>
        <w:t>and gift.</w:t>
      </w:r>
      <w:r w:rsidR="00C657A9">
        <w:rPr>
          <w:sz w:val="28"/>
          <w:szCs w:val="28"/>
        </w:rPr>
        <w:tab/>
      </w:r>
      <w:r w:rsidR="00C657A9">
        <w:rPr>
          <w:sz w:val="28"/>
          <w:szCs w:val="28"/>
        </w:rPr>
        <w:tab/>
      </w:r>
      <w:r w:rsidR="00BC610E">
        <w:rPr>
          <w:sz w:val="28"/>
          <w:szCs w:val="28"/>
        </w:rPr>
        <w:t>June 1</w:t>
      </w:r>
      <w:r w:rsidR="00FC37A1">
        <w:rPr>
          <w:sz w:val="28"/>
          <w:szCs w:val="28"/>
        </w:rPr>
        <w:t>6</w:t>
      </w:r>
      <w:r w:rsidR="00BC610E">
        <w:rPr>
          <w:sz w:val="28"/>
          <w:szCs w:val="28"/>
        </w:rPr>
        <w:t>-1</w:t>
      </w:r>
      <w:r w:rsidR="00FC37A1">
        <w:rPr>
          <w:sz w:val="28"/>
          <w:szCs w:val="28"/>
        </w:rPr>
        <w:t>8</w:t>
      </w:r>
      <w:r w:rsidR="00BC610E">
        <w:rPr>
          <w:sz w:val="28"/>
          <w:szCs w:val="28"/>
        </w:rPr>
        <w:t>, 20</w:t>
      </w:r>
      <w:r w:rsidR="00ED02B9">
        <w:rPr>
          <w:sz w:val="28"/>
          <w:szCs w:val="28"/>
        </w:rPr>
        <w:t>2</w:t>
      </w:r>
      <w:r w:rsidR="00FC37A1">
        <w:rPr>
          <w:sz w:val="28"/>
          <w:szCs w:val="28"/>
        </w:rPr>
        <w:t>1</w:t>
      </w:r>
      <w:r w:rsidRPr="000260DF">
        <w:rPr>
          <w:rStyle w:val="Emphasis"/>
          <w:sz w:val="28"/>
          <w:szCs w:val="28"/>
        </w:rPr>
        <w:br w:type="page"/>
      </w:r>
    </w:p>
    <w:p w14:paraId="3B2DF79C" w14:textId="77777777" w:rsidR="00320904" w:rsidRDefault="00320904" w:rsidP="00CC7345">
      <w:pPr>
        <w:rPr>
          <w:rFonts w:eastAsia="Calibri"/>
          <w:sz w:val="28"/>
          <w:szCs w:val="28"/>
        </w:rPr>
      </w:pPr>
    </w:p>
    <w:p w14:paraId="6D80ED57" w14:textId="77777777" w:rsidR="0045318E" w:rsidRDefault="0045318E" w:rsidP="00CC7345">
      <w:pPr>
        <w:rPr>
          <w:rFonts w:eastAsia="Calibri"/>
          <w:sz w:val="28"/>
          <w:szCs w:val="28"/>
        </w:rPr>
      </w:pPr>
    </w:p>
    <w:p w14:paraId="061E225D" w14:textId="77777777" w:rsidR="0045318E" w:rsidRDefault="0045318E" w:rsidP="00CC7345">
      <w:pPr>
        <w:rPr>
          <w:rFonts w:eastAsia="Calibri"/>
          <w:sz w:val="28"/>
          <w:szCs w:val="28"/>
        </w:rPr>
      </w:pPr>
    </w:p>
    <w:p w14:paraId="4D18F1B9" w14:textId="77777777" w:rsidR="0045318E" w:rsidRDefault="0045318E" w:rsidP="00CC7345">
      <w:pPr>
        <w:rPr>
          <w:rFonts w:eastAsia="Calibri"/>
          <w:sz w:val="28"/>
          <w:szCs w:val="28"/>
        </w:rPr>
      </w:pPr>
    </w:p>
    <w:tbl>
      <w:tblPr>
        <w:tblStyle w:val="TableGrid"/>
        <w:tblW w:w="9630" w:type="dxa"/>
        <w:tblInd w:w="-252" w:type="dxa"/>
        <w:tblLook w:val="04A0" w:firstRow="1" w:lastRow="0" w:firstColumn="1" w:lastColumn="0" w:noHBand="0" w:noVBand="1"/>
      </w:tblPr>
      <w:tblGrid>
        <w:gridCol w:w="2650"/>
        <w:gridCol w:w="5337"/>
        <w:gridCol w:w="1643"/>
      </w:tblGrid>
      <w:tr w:rsidR="00320904" w14:paraId="43D746AF" w14:textId="77777777" w:rsidTr="002D5B0C">
        <w:tc>
          <w:tcPr>
            <w:tcW w:w="7987" w:type="dxa"/>
            <w:gridSpan w:val="2"/>
          </w:tcPr>
          <w:p w14:paraId="50FE18ED" w14:textId="1EFF541A" w:rsidR="00320904" w:rsidRPr="00DA6B78" w:rsidRDefault="00866DCD" w:rsidP="00771A19">
            <w:pPr>
              <w:pStyle w:val="Heading2"/>
              <w:rPr>
                <w:rFonts w:ascii="Verdana" w:hAnsi="Verdana"/>
                <w:sz w:val="24"/>
                <w:szCs w:val="24"/>
              </w:rPr>
            </w:pPr>
            <w:bookmarkStart w:id="6" w:name="_Toc428483929"/>
            <w:bookmarkStart w:id="7" w:name="_Toc428484086"/>
            <w:r>
              <w:rPr>
                <w:sz w:val="24"/>
                <w:szCs w:val="24"/>
              </w:rPr>
              <w:t>SURVEYS &amp; Evaluations 201</w:t>
            </w:r>
            <w:r w:rsidR="00ED02B9">
              <w:rPr>
                <w:sz w:val="24"/>
                <w:szCs w:val="24"/>
              </w:rPr>
              <w:t>9-</w:t>
            </w:r>
            <w:r w:rsidR="00320904" w:rsidRPr="00DA6B78">
              <w:rPr>
                <w:sz w:val="24"/>
                <w:szCs w:val="24"/>
              </w:rPr>
              <w:t>20</w:t>
            </w:r>
            <w:bookmarkEnd w:id="6"/>
            <w:bookmarkEnd w:id="7"/>
            <w:r w:rsidR="00ED02B9">
              <w:rPr>
                <w:sz w:val="24"/>
                <w:szCs w:val="24"/>
              </w:rPr>
              <w:t>20</w:t>
            </w:r>
          </w:p>
        </w:tc>
        <w:tc>
          <w:tcPr>
            <w:tcW w:w="1643" w:type="dxa"/>
          </w:tcPr>
          <w:p w14:paraId="3F0F2A51" w14:textId="77777777" w:rsidR="00320904" w:rsidRDefault="00320904" w:rsidP="00771A19">
            <w:pPr>
              <w:rPr>
                <w:rFonts w:ascii="Verdana" w:hAnsi="Verdana"/>
                <w:b/>
                <w:sz w:val="24"/>
              </w:rPr>
            </w:pPr>
            <w:r>
              <w:rPr>
                <w:rFonts w:ascii="Verdana" w:hAnsi="Verdana"/>
                <w:b/>
                <w:sz w:val="24"/>
              </w:rPr>
              <w:t>Due Date</w:t>
            </w:r>
          </w:p>
        </w:tc>
      </w:tr>
      <w:tr w:rsidR="00320904" w14:paraId="4F434E1A" w14:textId="77777777" w:rsidTr="002D5B0C">
        <w:tc>
          <w:tcPr>
            <w:tcW w:w="2650" w:type="dxa"/>
          </w:tcPr>
          <w:p w14:paraId="34BF7893" w14:textId="77777777" w:rsidR="007D3B63" w:rsidRDefault="007D3B63" w:rsidP="00771A19">
            <w:pPr>
              <w:rPr>
                <w:b/>
                <w:sz w:val="24"/>
              </w:rPr>
            </w:pPr>
          </w:p>
          <w:p w14:paraId="30816071" w14:textId="77777777" w:rsidR="00320904" w:rsidRPr="00DA6B78" w:rsidRDefault="00320904" w:rsidP="00771A19">
            <w:pPr>
              <w:rPr>
                <w:b/>
                <w:sz w:val="24"/>
              </w:rPr>
            </w:pPr>
            <w:r w:rsidRPr="00DA6B78">
              <w:rPr>
                <w:b/>
                <w:sz w:val="24"/>
              </w:rPr>
              <w:t>Student Fall Survey</w:t>
            </w:r>
          </w:p>
          <w:p w14:paraId="6E5D9C00" w14:textId="77777777" w:rsidR="00320904" w:rsidRDefault="00320904" w:rsidP="00771A19">
            <w:pPr>
              <w:rPr>
                <w:b/>
                <w:sz w:val="24"/>
              </w:rPr>
            </w:pPr>
          </w:p>
          <w:p w14:paraId="18369ABF" w14:textId="77777777" w:rsidR="00320904" w:rsidRDefault="005B5558" w:rsidP="00771A19">
            <w:pPr>
              <w:rPr>
                <w:b/>
                <w:sz w:val="24"/>
              </w:rPr>
            </w:pPr>
            <w:r>
              <w:rPr>
                <w:b/>
                <w:sz w:val="24"/>
              </w:rPr>
              <w:t>Photo/Media Release Form</w:t>
            </w:r>
          </w:p>
          <w:p w14:paraId="01DB56D9" w14:textId="77777777" w:rsidR="007D3B63" w:rsidRPr="00DA6B78" w:rsidRDefault="007D3B63" w:rsidP="00322014">
            <w:pPr>
              <w:rPr>
                <w:b/>
                <w:sz w:val="24"/>
              </w:rPr>
            </w:pPr>
          </w:p>
        </w:tc>
        <w:tc>
          <w:tcPr>
            <w:tcW w:w="5337" w:type="dxa"/>
          </w:tcPr>
          <w:p w14:paraId="569F84EB" w14:textId="77777777" w:rsidR="00320904" w:rsidRDefault="00320904" w:rsidP="00771A19">
            <w:pPr>
              <w:rPr>
                <w:sz w:val="24"/>
              </w:rPr>
            </w:pPr>
          </w:p>
          <w:p w14:paraId="40BB0D28" w14:textId="77777777" w:rsidR="00320904" w:rsidRDefault="005B342B" w:rsidP="00771A19">
            <w:pPr>
              <w:rPr>
                <w:sz w:val="24"/>
              </w:rPr>
            </w:pPr>
            <w:r>
              <w:rPr>
                <w:sz w:val="24"/>
              </w:rPr>
              <w:t>R</w:t>
            </w:r>
            <w:r w:rsidR="00320904" w:rsidRPr="00DA6B78">
              <w:rPr>
                <w:sz w:val="24"/>
              </w:rPr>
              <w:t>equired prior to the start of the program</w:t>
            </w:r>
          </w:p>
          <w:p w14:paraId="62F48395" w14:textId="77777777" w:rsidR="005B5558" w:rsidRDefault="005B5558" w:rsidP="00771A19">
            <w:pPr>
              <w:rPr>
                <w:sz w:val="24"/>
              </w:rPr>
            </w:pPr>
          </w:p>
          <w:p w14:paraId="5968D2FA" w14:textId="77777777" w:rsidR="005B5558" w:rsidRPr="00DA6B78" w:rsidRDefault="005B5558" w:rsidP="00771A19">
            <w:pPr>
              <w:rPr>
                <w:b/>
                <w:sz w:val="24"/>
              </w:rPr>
            </w:pPr>
            <w:r>
              <w:rPr>
                <w:sz w:val="24"/>
              </w:rPr>
              <w:t>Parent signature required</w:t>
            </w:r>
          </w:p>
        </w:tc>
        <w:tc>
          <w:tcPr>
            <w:tcW w:w="1643" w:type="dxa"/>
          </w:tcPr>
          <w:p w14:paraId="2572B795" w14:textId="77777777" w:rsidR="007D3B63" w:rsidRDefault="007D3B63" w:rsidP="00771A19">
            <w:pPr>
              <w:rPr>
                <w:b/>
                <w:sz w:val="24"/>
              </w:rPr>
            </w:pPr>
          </w:p>
          <w:p w14:paraId="3CF9A526" w14:textId="24C9B342" w:rsidR="00320904" w:rsidRDefault="00FC37A1" w:rsidP="00771A19">
            <w:pPr>
              <w:rPr>
                <w:b/>
                <w:sz w:val="24"/>
              </w:rPr>
            </w:pPr>
            <w:r>
              <w:rPr>
                <w:b/>
                <w:sz w:val="24"/>
              </w:rPr>
              <w:t>9</w:t>
            </w:r>
            <w:r w:rsidR="00866DCD">
              <w:rPr>
                <w:b/>
                <w:sz w:val="24"/>
              </w:rPr>
              <w:t>/</w:t>
            </w:r>
            <w:r w:rsidR="00ED02B9">
              <w:rPr>
                <w:b/>
                <w:sz w:val="24"/>
              </w:rPr>
              <w:t>30</w:t>
            </w:r>
            <w:r w:rsidR="00866DCD">
              <w:rPr>
                <w:b/>
                <w:sz w:val="24"/>
              </w:rPr>
              <w:t>/</w:t>
            </w:r>
            <w:r>
              <w:rPr>
                <w:b/>
                <w:sz w:val="24"/>
              </w:rPr>
              <w:t>20</w:t>
            </w:r>
          </w:p>
          <w:p w14:paraId="50416A5C" w14:textId="77777777" w:rsidR="005B5558" w:rsidRDefault="005B5558" w:rsidP="00771A19">
            <w:pPr>
              <w:rPr>
                <w:b/>
                <w:sz w:val="24"/>
              </w:rPr>
            </w:pPr>
          </w:p>
          <w:p w14:paraId="789A372A" w14:textId="0B423BC1" w:rsidR="005B5558" w:rsidRPr="00DA6B78" w:rsidRDefault="00FC37A1" w:rsidP="00771A19">
            <w:pPr>
              <w:rPr>
                <w:b/>
                <w:sz w:val="24"/>
              </w:rPr>
            </w:pPr>
            <w:r>
              <w:rPr>
                <w:b/>
                <w:sz w:val="24"/>
              </w:rPr>
              <w:t>9/</w:t>
            </w:r>
            <w:r w:rsidR="00ED02B9">
              <w:rPr>
                <w:b/>
                <w:sz w:val="24"/>
              </w:rPr>
              <w:t>30</w:t>
            </w:r>
            <w:r w:rsidR="00866DCD">
              <w:rPr>
                <w:b/>
                <w:sz w:val="24"/>
              </w:rPr>
              <w:t>/</w:t>
            </w:r>
            <w:r>
              <w:rPr>
                <w:b/>
                <w:sz w:val="24"/>
              </w:rPr>
              <w:t>20</w:t>
            </w:r>
          </w:p>
        </w:tc>
      </w:tr>
      <w:tr w:rsidR="00322014" w14:paraId="662DB74C" w14:textId="77777777" w:rsidTr="002D5B0C">
        <w:tc>
          <w:tcPr>
            <w:tcW w:w="2650" w:type="dxa"/>
          </w:tcPr>
          <w:p w14:paraId="6418216C" w14:textId="77777777" w:rsidR="00322014" w:rsidRDefault="00322014" w:rsidP="00771A19">
            <w:pPr>
              <w:rPr>
                <w:b/>
                <w:sz w:val="24"/>
              </w:rPr>
            </w:pPr>
          </w:p>
          <w:p w14:paraId="0CC70E3E" w14:textId="77777777" w:rsidR="00322014" w:rsidRDefault="00322014" w:rsidP="00322014">
            <w:pPr>
              <w:rPr>
                <w:b/>
                <w:sz w:val="24"/>
              </w:rPr>
            </w:pPr>
            <w:r w:rsidRPr="00DA6B78">
              <w:rPr>
                <w:b/>
                <w:sz w:val="24"/>
              </w:rPr>
              <w:t>Teacher</w:t>
            </w:r>
            <w:r w:rsidR="009C773B">
              <w:rPr>
                <w:b/>
                <w:sz w:val="24"/>
              </w:rPr>
              <w:t>/Principal</w:t>
            </w:r>
            <w:r w:rsidRPr="00DA6B78">
              <w:rPr>
                <w:b/>
                <w:sz w:val="24"/>
              </w:rPr>
              <w:t xml:space="preserve"> Contact Sheet </w:t>
            </w:r>
          </w:p>
          <w:p w14:paraId="4B7A2A7A" w14:textId="77777777" w:rsidR="00322014" w:rsidRDefault="00322014" w:rsidP="009C773B">
            <w:pPr>
              <w:rPr>
                <w:b/>
                <w:sz w:val="24"/>
              </w:rPr>
            </w:pPr>
          </w:p>
        </w:tc>
        <w:tc>
          <w:tcPr>
            <w:tcW w:w="5337" w:type="dxa"/>
          </w:tcPr>
          <w:p w14:paraId="28BC6EE0" w14:textId="77777777" w:rsidR="00322014" w:rsidRDefault="00322014" w:rsidP="00771A19">
            <w:pPr>
              <w:rPr>
                <w:sz w:val="24"/>
              </w:rPr>
            </w:pPr>
          </w:p>
          <w:p w14:paraId="5FF65812" w14:textId="77777777" w:rsidR="00322014" w:rsidRDefault="00322014" w:rsidP="00771A19">
            <w:pPr>
              <w:rPr>
                <w:sz w:val="24"/>
              </w:rPr>
            </w:pPr>
          </w:p>
          <w:p w14:paraId="089D9C6F" w14:textId="77777777" w:rsidR="00322014" w:rsidRDefault="005B342B" w:rsidP="00771A19">
            <w:pPr>
              <w:rPr>
                <w:sz w:val="24"/>
              </w:rPr>
            </w:pPr>
            <w:r>
              <w:rPr>
                <w:sz w:val="24"/>
              </w:rPr>
              <w:t>R</w:t>
            </w:r>
            <w:r w:rsidR="00322014" w:rsidRPr="00DA6B78">
              <w:rPr>
                <w:sz w:val="24"/>
              </w:rPr>
              <w:t>equired prior to the start of the program</w:t>
            </w:r>
          </w:p>
        </w:tc>
        <w:tc>
          <w:tcPr>
            <w:tcW w:w="1643" w:type="dxa"/>
          </w:tcPr>
          <w:p w14:paraId="21870566" w14:textId="77777777" w:rsidR="00322014" w:rsidRDefault="00322014" w:rsidP="00771A19">
            <w:pPr>
              <w:rPr>
                <w:b/>
                <w:sz w:val="24"/>
              </w:rPr>
            </w:pPr>
          </w:p>
          <w:p w14:paraId="53E6E0F0" w14:textId="77777777" w:rsidR="00322014" w:rsidRDefault="00322014" w:rsidP="00771A19">
            <w:pPr>
              <w:rPr>
                <w:b/>
                <w:sz w:val="24"/>
              </w:rPr>
            </w:pPr>
          </w:p>
          <w:p w14:paraId="5B502A95" w14:textId="154AF3CD" w:rsidR="00322014" w:rsidRDefault="00FC37A1" w:rsidP="00771A19">
            <w:pPr>
              <w:rPr>
                <w:b/>
                <w:sz w:val="24"/>
              </w:rPr>
            </w:pPr>
            <w:r>
              <w:rPr>
                <w:b/>
                <w:sz w:val="24"/>
              </w:rPr>
              <w:t>9</w:t>
            </w:r>
            <w:r w:rsidR="00866DCD">
              <w:rPr>
                <w:b/>
                <w:sz w:val="24"/>
              </w:rPr>
              <w:t>/</w:t>
            </w:r>
            <w:r w:rsidR="00ED02B9">
              <w:rPr>
                <w:b/>
                <w:sz w:val="24"/>
              </w:rPr>
              <w:t>30</w:t>
            </w:r>
            <w:r w:rsidR="00866DCD">
              <w:rPr>
                <w:b/>
                <w:sz w:val="24"/>
              </w:rPr>
              <w:t>/</w:t>
            </w:r>
            <w:r>
              <w:rPr>
                <w:b/>
                <w:sz w:val="24"/>
              </w:rPr>
              <w:t>20</w:t>
            </w:r>
          </w:p>
          <w:p w14:paraId="2D7E7657" w14:textId="77777777" w:rsidR="005B5558" w:rsidRDefault="005B5558" w:rsidP="00771A19">
            <w:pPr>
              <w:rPr>
                <w:b/>
                <w:sz w:val="24"/>
              </w:rPr>
            </w:pPr>
          </w:p>
          <w:p w14:paraId="678EA3C5" w14:textId="77777777" w:rsidR="005B5558" w:rsidRDefault="005B5558" w:rsidP="00771A19">
            <w:pPr>
              <w:rPr>
                <w:b/>
                <w:sz w:val="24"/>
              </w:rPr>
            </w:pPr>
          </w:p>
        </w:tc>
      </w:tr>
      <w:tr w:rsidR="00320904" w14:paraId="25C63A3E" w14:textId="77777777" w:rsidTr="002D5B0C">
        <w:tc>
          <w:tcPr>
            <w:tcW w:w="2650" w:type="dxa"/>
          </w:tcPr>
          <w:p w14:paraId="02DDCCAF" w14:textId="77777777" w:rsidR="007D3B63" w:rsidRDefault="007D3B63" w:rsidP="00771A19">
            <w:pPr>
              <w:rPr>
                <w:b/>
                <w:sz w:val="24"/>
              </w:rPr>
            </w:pPr>
          </w:p>
          <w:p w14:paraId="12020289" w14:textId="77777777" w:rsidR="007D3B63" w:rsidRDefault="00320904" w:rsidP="00771A19">
            <w:pPr>
              <w:rPr>
                <w:b/>
                <w:sz w:val="24"/>
              </w:rPr>
            </w:pPr>
            <w:r w:rsidRPr="00DA6B78">
              <w:rPr>
                <w:b/>
                <w:sz w:val="24"/>
              </w:rPr>
              <w:t xml:space="preserve">Student Spring Evaluation </w:t>
            </w:r>
          </w:p>
          <w:p w14:paraId="7227F4A5" w14:textId="77777777" w:rsidR="007D3B63" w:rsidRPr="00DA6B78" w:rsidRDefault="007D3B63" w:rsidP="00C657A9">
            <w:pPr>
              <w:rPr>
                <w:b/>
                <w:sz w:val="24"/>
              </w:rPr>
            </w:pPr>
          </w:p>
        </w:tc>
        <w:tc>
          <w:tcPr>
            <w:tcW w:w="5337" w:type="dxa"/>
          </w:tcPr>
          <w:p w14:paraId="01E15B9A" w14:textId="77777777" w:rsidR="00320904" w:rsidRDefault="00320904" w:rsidP="00771A19">
            <w:pPr>
              <w:rPr>
                <w:sz w:val="24"/>
              </w:rPr>
            </w:pPr>
          </w:p>
          <w:p w14:paraId="3D83C796" w14:textId="77777777" w:rsidR="00320904" w:rsidRDefault="00C626D6" w:rsidP="00771A19">
            <w:pPr>
              <w:rPr>
                <w:sz w:val="24"/>
              </w:rPr>
            </w:pPr>
            <w:r w:rsidRPr="00DA6B78">
              <w:rPr>
                <w:sz w:val="24"/>
              </w:rPr>
              <w:t>Evaluation</w:t>
            </w:r>
            <w:r w:rsidR="00320904" w:rsidRPr="00DA6B78">
              <w:rPr>
                <w:sz w:val="24"/>
              </w:rPr>
              <w:t xml:space="preserve"> of speakers will be provided after the last booked speaker.</w:t>
            </w:r>
          </w:p>
          <w:p w14:paraId="038C9885" w14:textId="77777777" w:rsidR="007D3B63" w:rsidRPr="00DA6B78" w:rsidRDefault="007D3B63" w:rsidP="00771A19">
            <w:pPr>
              <w:rPr>
                <w:sz w:val="24"/>
              </w:rPr>
            </w:pPr>
          </w:p>
        </w:tc>
        <w:tc>
          <w:tcPr>
            <w:tcW w:w="1643" w:type="dxa"/>
          </w:tcPr>
          <w:p w14:paraId="43C3D453" w14:textId="77777777" w:rsidR="007D3B63" w:rsidRDefault="007D3B63" w:rsidP="00771A19">
            <w:pPr>
              <w:rPr>
                <w:b/>
                <w:sz w:val="24"/>
              </w:rPr>
            </w:pPr>
          </w:p>
          <w:p w14:paraId="4AB53BDC" w14:textId="130AA7BF" w:rsidR="00320904" w:rsidRPr="00DA6B78" w:rsidRDefault="00866DCD" w:rsidP="00771A19">
            <w:pPr>
              <w:rPr>
                <w:b/>
                <w:sz w:val="24"/>
              </w:rPr>
            </w:pPr>
            <w:r>
              <w:rPr>
                <w:b/>
                <w:sz w:val="24"/>
              </w:rPr>
              <w:t>6/</w:t>
            </w:r>
            <w:r w:rsidR="00294CAC">
              <w:rPr>
                <w:b/>
                <w:sz w:val="24"/>
              </w:rPr>
              <w:t>1</w:t>
            </w:r>
            <w:r w:rsidR="006C6B38">
              <w:rPr>
                <w:b/>
                <w:sz w:val="24"/>
              </w:rPr>
              <w:t>1</w:t>
            </w:r>
            <w:r>
              <w:rPr>
                <w:b/>
                <w:sz w:val="24"/>
              </w:rPr>
              <w:t>/</w:t>
            </w:r>
            <w:r w:rsidR="00294CAC">
              <w:rPr>
                <w:b/>
                <w:sz w:val="24"/>
              </w:rPr>
              <w:t>2</w:t>
            </w:r>
            <w:r w:rsidR="00FC37A1">
              <w:rPr>
                <w:b/>
                <w:sz w:val="24"/>
              </w:rPr>
              <w:t>1</w:t>
            </w:r>
          </w:p>
        </w:tc>
      </w:tr>
      <w:tr w:rsidR="00320904" w14:paraId="5F3084E3" w14:textId="77777777" w:rsidTr="002D5B0C">
        <w:tc>
          <w:tcPr>
            <w:tcW w:w="2650" w:type="dxa"/>
          </w:tcPr>
          <w:p w14:paraId="40B535C3" w14:textId="77777777" w:rsidR="007D3B63" w:rsidRDefault="007D3B63" w:rsidP="00771A19">
            <w:pPr>
              <w:rPr>
                <w:b/>
                <w:sz w:val="24"/>
              </w:rPr>
            </w:pPr>
          </w:p>
          <w:p w14:paraId="02DC607F" w14:textId="77777777" w:rsidR="007D3B63" w:rsidRDefault="00320904" w:rsidP="00771A19">
            <w:pPr>
              <w:rPr>
                <w:b/>
                <w:sz w:val="24"/>
              </w:rPr>
            </w:pPr>
            <w:r w:rsidRPr="00DA6B78">
              <w:rPr>
                <w:b/>
                <w:sz w:val="24"/>
              </w:rPr>
              <w:t xml:space="preserve">Principal/Teacher Survey </w:t>
            </w:r>
          </w:p>
          <w:p w14:paraId="5B6E95C4" w14:textId="77777777" w:rsidR="00320904" w:rsidRDefault="00320904" w:rsidP="00771A19">
            <w:pPr>
              <w:rPr>
                <w:sz w:val="24"/>
              </w:rPr>
            </w:pPr>
          </w:p>
          <w:p w14:paraId="3C7471CC" w14:textId="77777777" w:rsidR="007D3B63" w:rsidRPr="00DA6B78" w:rsidRDefault="007D3B63" w:rsidP="00771A19">
            <w:pPr>
              <w:rPr>
                <w:b/>
                <w:sz w:val="24"/>
              </w:rPr>
            </w:pPr>
          </w:p>
        </w:tc>
        <w:tc>
          <w:tcPr>
            <w:tcW w:w="5337" w:type="dxa"/>
          </w:tcPr>
          <w:p w14:paraId="5A3E77AC" w14:textId="77777777" w:rsidR="00320904" w:rsidRDefault="00320904" w:rsidP="00771A19">
            <w:pPr>
              <w:rPr>
                <w:sz w:val="24"/>
              </w:rPr>
            </w:pPr>
          </w:p>
          <w:p w14:paraId="2981F626" w14:textId="77777777" w:rsidR="00320904" w:rsidRPr="00DA6B78" w:rsidRDefault="00C626D6" w:rsidP="00771A19">
            <w:pPr>
              <w:rPr>
                <w:b/>
                <w:sz w:val="24"/>
              </w:rPr>
            </w:pPr>
            <w:r w:rsidRPr="00DA6B78">
              <w:rPr>
                <w:sz w:val="24"/>
              </w:rPr>
              <w:t>Required</w:t>
            </w:r>
            <w:r w:rsidR="00320904" w:rsidRPr="00DA6B78">
              <w:rPr>
                <w:sz w:val="24"/>
              </w:rPr>
              <w:t xml:space="preserve"> prior to the end of the program.</w:t>
            </w:r>
          </w:p>
        </w:tc>
        <w:tc>
          <w:tcPr>
            <w:tcW w:w="1643" w:type="dxa"/>
          </w:tcPr>
          <w:p w14:paraId="79CCE286" w14:textId="77777777" w:rsidR="007D3B63" w:rsidRDefault="007D3B63" w:rsidP="00771A19">
            <w:pPr>
              <w:rPr>
                <w:b/>
                <w:sz w:val="24"/>
              </w:rPr>
            </w:pPr>
          </w:p>
          <w:p w14:paraId="441B1CE6" w14:textId="0812B5C9" w:rsidR="00320904" w:rsidRPr="00DA6B78" w:rsidRDefault="00866DCD" w:rsidP="00771A19">
            <w:pPr>
              <w:rPr>
                <w:b/>
                <w:sz w:val="24"/>
              </w:rPr>
            </w:pPr>
            <w:r>
              <w:rPr>
                <w:b/>
                <w:sz w:val="24"/>
              </w:rPr>
              <w:t>6/</w:t>
            </w:r>
            <w:r w:rsidR="00294CAC">
              <w:rPr>
                <w:b/>
                <w:sz w:val="24"/>
              </w:rPr>
              <w:t>2</w:t>
            </w:r>
            <w:r w:rsidR="006C6B38">
              <w:rPr>
                <w:b/>
                <w:sz w:val="24"/>
              </w:rPr>
              <w:t>3</w:t>
            </w:r>
            <w:r>
              <w:rPr>
                <w:b/>
                <w:sz w:val="24"/>
              </w:rPr>
              <w:t>/</w:t>
            </w:r>
            <w:r w:rsidR="00294CAC">
              <w:rPr>
                <w:b/>
                <w:sz w:val="24"/>
              </w:rPr>
              <w:t>2</w:t>
            </w:r>
            <w:r w:rsidR="00FC37A1">
              <w:rPr>
                <w:b/>
                <w:sz w:val="24"/>
              </w:rPr>
              <w:t>1</w:t>
            </w:r>
          </w:p>
        </w:tc>
      </w:tr>
      <w:tr w:rsidR="00322014" w14:paraId="1009ECEF" w14:textId="77777777" w:rsidTr="002D5B0C">
        <w:tc>
          <w:tcPr>
            <w:tcW w:w="2650" w:type="dxa"/>
          </w:tcPr>
          <w:p w14:paraId="6366D06E" w14:textId="77777777" w:rsidR="00322014" w:rsidRDefault="00322014" w:rsidP="00771A19">
            <w:pPr>
              <w:rPr>
                <w:b/>
                <w:sz w:val="24"/>
              </w:rPr>
            </w:pPr>
          </w:p>
          <w:p w14:paraId="7A56EF3D" w14:textId="77777777" w:rsidR="00322014" w:rsidRDefault="00322014" w:rsidP="00771A19">
            <w:pPr>
              <w:rPr>
                <w:b/>
                <w:sz w:val="24"/>
              </w:rPr>
            </w:pPr>
            <w:r>
              <w:rPr>
                <w:b/>
                <w:sz w:val="24"/>
              </w:rPr>
              <w:t>Spring Essay Awards Contest</w:t>
            </w:r>
          </w:p>
          <w:p w14:paraId="7424EAD9" w14:textId="77777777" w:rsidR="005B5558" w:rsidRDefault="005B5558" w:rsidP="00771A19">
            <w:pPr>
              <w:rPr>
                <w:b/>
                <w:sz w:val="24"/>
              </w:rPr>
            </w:pPr>
          </w:p>
        </w:tc>
        <w:tc>
          <w:tcPr>
            <w:tcW w:w="5337" w:type="dxa"/>
          </w:tcPr>
          <w:p w14:paraId="4752720E" w14:textId="77777777" w:rsidR="00322014" w:rsidRDefault="00322014" w:rsidP="00771A19">
            <w:pPr>
              <w:rPr>
                <w:sz w:val="24"/>
              </w:rPr>
            </w:pPr>
          </w:p>
          <w:p w14:paraId="40EE5A3A" w14:textId="56B9DB2F" w:rsidR="005B5558" w:rsidRDefault="00866DCD" w:rsidP="00771A19">
            <w:pPr>
              <w:rPr>
                <w:sz w:val="24"/>
              </w:rPr>
            </w:pPr>
            <w:r>
              <w:rPr>
                <w:sz w:val="24"/>
              </w:rPr>
              <w:t>Essays Due Thursday, May 20, 20</w:t>
            </w:r>
            <w:r w:rsidR="00FC37A1">
              <w:rPr>
                <w:sz w:val="24"/>
              </w:rPr>
              <w:t>21</w:t>
            </w:r>
          </w:p>
          <w:p w14:paraId="1308466E" w14:textId="4E99BBBE" w:rsidR="005B5558" w:rsidRDefault="00866DCD" w:rsidP="00771A19">
            <w:pPr>
              <w:rPr>
                <w:sz w:val="24"/>
              </w:rPr>
            </w:pPr>
            <w:r>
              <w:rPr>
                <w:sz w:val="24"/>
              </w:rPr>
              <w:t xml:space="preserve">Awards Ceremony Monday, June </w:t>
            </w:r>
            <w:r w:rsidR="00FC37A1">
              <w:rPr>
                <w:sz w:val="24"/>
              </w:rPr>
              <w:t>7</w:t>
            </w:r>
            <w:r>
              <w:rPr>
                <w:sz w:val="24"/>
              </w:rPr>
              <w:t>, 20</w:t>
            </w:r>
            <w:r w:rsidR="00FC37A1">
              <w:rPr>
                <w:sz w:val="24"/>
              </w:rPr>
              <w:t>21</w:t>
            </w:r>
          </w:p>
        </w:tc>
        <w:tc>
          <w:tcPr>
            <w:tcW w:w="1643" w:type="dxa"/>
          </w:tcPr>
          <w:p w14:paraId="3F8297E4" w14:textId="5C543967" w:rsidR="00322014" w:rsidRDefault="005B5558" w:rsidP="002D5B0C">
            <w:pPr>
              <w:rPr>
                <w:b/>
                <w:sz w:val="24"/>
              </w:rPr>
            </w:pPr>
            <w:r>
              <w:rPr>
                <w:b/>
                <w:sz w:val="24"/>
              </w:rPr>
              <w:t xml:space="preserve">Essays Due </w:t>
            </w:r>
            <w:r w:rsidR="00866DCD">
              <w:rPr>
                <w:b/>
                <w:sz w:val="24"/>
              </w:rPr>
              <w:t>5/</w:t>
            </w:r>
            <w:r w:rsidR="00FC37A1">
              <w:rPr>
                <w:b/>
                <w:sz w:val="24"/>
              </w:rPr>
              <w:t>19</w:t>
            </w:r>
            <w:r w:rsidR="00866DCD">
              <w:rPr>
                <w:b/>
                <w:sz w:val="24"/>
              </w:rPr>
              <w:t>/</w:t>
            </w:r>
            <w:r w:rsidR="00ED02B9">
              <w:rPr>
                <w:b/>
                <w:sz w:val="24"/>
              </w:rPr>
              <w:t>2</w:t>
            </w:r>
            <w:r w:rsidR="00FC37A1">
              <w:rPr>
                <w:b/>
                <w:sz w:val="24"/>
              </w:rPr>
              <w:t>1</w:t>
            </w:r>
          </w:p>
        </w:tc>
      </w:tr>
      <w:tr w:rsidR="001D61B9" w14:paraId="6B36798B" w14:textId="77777777" w:rsidTr="002D5B0C">
        <w:tc>
          <w:tcPr>
            <w:tcW w:w="2650" w:type="dxa"/>
          </w:tcPr>
          <w:p w14:paraId="67D33DE6" w14:textId="77777777" w:rsidR="009E02CC" w:rsidRDefault="009E02CC" w:rsidP="001D61B9">
            <w:pPr>
              <w:rPr>
                <w:b/>
                <w:sz w:val="24"/>
              </w:rPr>
            </w:pPr>
          </w:p>
          <w:p w14:paraId="2DFA9FC9" w14:textId="77777777" w:rsidR="001D61B9" w:rsidRDefault="001D61B9" w:rsidP="001D61B9">
            <w:pPr>
              <w:rPr>
                <w:b/>
                <w:sz w:val="24"/>
              </w:rPr>
            </w:pPr>
            <w:r>
              <w:rPr>
                <w:b/>
                <w:sz w:val="24"/>
              </w:rPr>
              <w:t>Speakers Retreat</w:t>
            </w:r>
          </w:p>
          <w:p w14:paraId="02D0A5D5" w14:textId="77777777" w:rsidR="001D61B9" w:rsidRDefault="001D61B9" w:rsidP="00771A19">
            <w:pPr>
              <w:rPr>
                <w:b/>
                <w:sz w:val="24"/>
              </w:rPr>
            </w:pPr>
          </w:p>
        </w:tc>
        <w:tc>
          <w:tcPr>
            <w:tcW w:w="5337" w:type="dxa"/>
          </w:tcPr>
          <w:p w14:paraId="19769E9E" w14:textId="77777777" w:rsidR="009E02CC" w:rsidRDefault="009E02CC" w:rsidP="00771A19">
            <w:pPr>
              <w:rPr>
                <w:sz w:val="24"/>
              </w:rPr>
            </w:pPr>
          </w:p>
          <w:p w14:paraId="76AFDCC1" w14:textId="77777777" w:rsidR="001D61B9" w:rsidRDefault="001D61B9" w:rsidP="00771A19">
            <w:pPr>
              <w:rPr>
                <w:sz w:val="24"/>
              </w:rPr>
            </w:pPr>
            <w:r>
              <w:rPr>
                <w:sz w:val="24"/>
              </w:rPr>
              <w:t>Teachers and Principals are invited to our</w:t>
            </w:r>
          </w:p>
          <w:p w14:paraId="53B4C249" w14:textId="77777777" w:rsidR="001D61B9" w:rsidRDefault="001D61B9" w:rsidP="00771A19">
            <w:pPr>
              <w:rPr>
                <w:sz w:val="24"/>
              </w:rPr>
            </w:pPr>
            <w:r>
              <w:rPr>
                <w:sz w:val="24"/>
              </w:rPr>
              <w:t>Annual Speakers Retreat</w:t>
            </w:r>
          </w:p>
          <w:p w14:paraId="588E5331" w14:textId="77777777" w:rsidR="009E02CC" w:rsidRDefault="009E02CC" w:rsidP="00771A19">
            <w:pPr>
              <w:rPr>
                <w:sz w:val="24"/>
              </w:rPr>
            </w:pPr>
          </w:p>
        </w:tc>
        <w:tc>
          <w:tcPr>
            <w:tcW w:w="1643" w:type="dxa"/>
          </w:tcPr>
          <w:p w14:paraId="671A757C" w14:textId="77777777" w:rsidR="009E02CC" w:rsidRDefault="009E02CC" w:rsidP="00771A19">
            <w:pPr>
              <w:rPr>
                <w:b/>
                <w:sz w:val="24"/>
              </w:rPr>
            </w:pPr>
          </w:p>
          <w:p w14:paraId="7D1A0B75" w14:textId="77777777" w:rsidR="009E02CC" w:rsidRDefault="009E02CC" w:rsidP="00771A19">
            <w:pPr>
              <w:rPr>
                <w:b/>
                <w:sz w:val="24"/>
              </w:rPr>
            </w:pPr>
            <w:r>
              <w:rPr>
                <w:b/>
                <w:sz w:val="24"/>
              </w:rPr>
              <w:t>TBA</w:t>
            </w:r>
          </w:p>
        </w:tc>
      </w:tr>
      <w:tr w:rsidR="00320904" w14:paraId="42A2FC9D" w14:textId="77777777" w:rsidTr="002D5B0C">
        <w:tc>
          <w:tcPr>
            <w:tcW w:w="2650" w:type="dxa"/>
          </w:tcPr>
          <w:p w14:paraId="23E1B505" w14:textId="77777777" w:rsidR="007D3B63" w:rsidRDefault="007D3B63" w:rsidP="00771A19">
            <w:pPr>
              <w:rPr>
                <w:b/>
                <w:sz w:val="24"/>
              </w:rPr>
            </w:pPr>
          </w:p>
          <w:p w14:paraId="24EA4D78" w14:textId="77777777" w:rsidR="00320904" w:rsidRDefault="00320904" w:rsidP="00771A19">
            <w:pPr>
              <w:rPr>
                <w:b/>
                <w:sz w:val="24"/>
              </w:rPr>
            </w:pPr>
            <w:r w:rsidRPr="00DA6B78">
              <w:rPr>
                <w:b/>
                <w:sz w:val="24"/>
              </w:rPr>
              <w:t>Interim Evaluations</w:t>
            </w:r>
          </w:p>
          <w:p w14:paraId="4BAAC777" w14:textId="77777777" w:rsidR="007D3B63" w:rsidRPr="00DA6B78" w:rsidRDefault="007D3B63" w:rsidP="00771A19">
            <w:pPr>
              <w:rPr>
                <w:b/>
                <w:sz w:val="24"/>
              </w:rPr>
            </w:pPr>
          </w:p>
        </w:tc>
        <w:tc>
          <w:tcPr>
            <w:tcW w:w="5337" w:type="dxa"/>
          </w:tcPr>
          <w:p w14:paraId="71B2F605" w14:textId="77777777" w:rsidR="007D3B63" w:rsidRDefault="007D3B63" w:rsidP="00771A19">
            <w:pPr>
              <w:rPr>
                <w:sz w:val="24"/>
              </w:rPr>
            </w:pPr>
          </w:p>
          <w:p w14:paraId="79951D31" w14:textId="77777777" w:rsidR="00320904" w:rsidRDefault="00320904" w:rsidP="00771A19">
            <w:pPr>
              <w:rPr>
                <w:sz w:val="24"/>
              </w:rPr>
            </w:pPr>
            <w:r w:rsidRPr="00DA6B78">
              <w:rPr>
                <w:sz w:val="24"/>
              </w:rPr>
              <w:t>There may be interim evaluations throughout the year used for tracking purposes.</w:t>
            </w:r>
          </w:p>
          <w:p w14:paraId="688DD8E9" w14:textId="77777777" w:rsidR="007D3B63" w:rsidRPr="00DA6B78" w:rsidRDefault="007D3B63" w:rsidP="00771A19">
            <w:pPr>
              <w:rPr>
                <w:b/>
                <w:sz w:val="24"/>
              </w:rPr>
            </w:pPr>
          </w:p>
        </w:tc>
        <w:tc>
          <w:tcPr>
            <w:tcW w:w="1643" w:type="dxa"/>
          </w:tcPr>
          <w:p w14:paraId="24C74314" w14:textId="77777777" w:rsidR="007D3B63" w:rsidRDefault="007D3B63" w:rsidP="00771A19">
            <w:pPr>
              <w:rPr>
                <w:b/>
                <w:sz w:val="24"/>
              </w:rPr>
            </w:pPr>
          </w:p>
          <w:p w14:paraId="0B652757" w14:textId="77777777" w:rsidR="00320904" w:rsidRPr="00DA6B78" w:rsidRDefault="00320904" w:rsidP="00771A19">
            <w:pPr>
              <w:rPr>
                <w:b/>
                <w:sz w:val="24"/>
              </w:rPr>
            </w:pPr>
            <w:r w:rsidRPr="00DA6B78">
              <w:rPr>
                <w:b/>
                <w:sz w:val="24"/>
              </w:rPr>
              <w:t>TBD</w:t>
            </w:r>
          </w:p>
        </w:tc>
      </w:tr>
    </w:tbl>
    <w:p w14:paraId="01C1DBDF" w14:textId="77777777" w:rsidR="003C29FA" w:rsidRPr="00CC7345" w:rsidRDefault="003C29FA" w:rsidP="00CC7345">
      <w:pPr>
        <w:rPr>
          <w:rFonts w:eastAsia="Calibri"/>
          <w:sz w:val="28"/>
          <w:szCs w:val="28"/>
        </w:rPr>
      </w:pPr>
      <w:r w:rsidRPr="00CC7345">
        <w:rPr>
          <w:rFonts w:eastAsia="Calibri"/>
          <w:sz w:val="28"/>
          <w:szCs w:val="28"/>
        </w:rPr>
        <w:br w:type="page"/>
      </w:r>
    </w:p>
    <w:tbl>
      <w:tblPr>
        <w:tblpPr w:leftFromText="180" w:rightFromText="180" w:horzAnchor="page" w:tblpX="627" w:tblpY="720"/>
        <w:tblW w:w="1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1886"/>
        <w:gridCol w:w="2430"/>
        <w:gridCol w:w="1890"/>
        <w:gridCol w:w="1890"/>
        <w:gridCol w:w="180"/>
        <w:gridCol w:w="599"/>
        <w:gridCol w:w="630"/>
        <w:gridCol w:w="57"/>
        <w:gridCol w:w="235"/>
        <w:gridCol w:w="1449"/>
      </w:tblGrid>
      <w:tr w:rsidR="003C29FA" w:rsidRPr="002A733C" w14:paraId="2FFAD4F1" w14:textId="77777777" w:rsidTr="007D3B63">
        <w:trPr>
          <w:trHeight w:hRule="exact" w:val="405"/>
        </w:trPr>
        <w:tc>
          <w:tcPr>
            <w:tcW w:w="9505" w:type="dxa"/>
            <w:gridSpan w:val="7"/>
            <w:shd w:val="clear" w:color="auto" w:fill="E6E6E6"/>
            <w:vAlign w:val="center"/>
          </w:tcPr>
          <w:p w14:paraId="051C9C68" w14:textId="77777777" w:rsidR="003C29FA" w:rsidRPr="00E3634E" w:rsidRDefault="003C29FA" w:rsidP="00C55E81">
            <w:pPr>
              <w:pStyle w:val="Heading2"/>
              <w:ind w:left="-90"/>
              <w:rPr>
                <w:sz w:val="24"/>
                <w:szCs w:val="24"/>
              </w:rPr>
            </w:pPr>
            <w:bookmarkStart w:id="8" w:name="_Toc428483930"/>
            <w:bookmarkStart w:id="9" w:name="_Toc428484087"/>
            <w:r>
              <w:rPr>
                <w:sz w:val="24"/>
                <w:szCs w:val="24"/>
              </w:rPr>
              <w:t>Principal/Teacher Contact sheet &amp; Survey</w:t>
            </w:r>
            <w:bookmarkEnd w:id="8"/>
            <w:bookmarkEnd w:id="9"/>
          </w:p>
        </w:tc>
        <w:tc>
          <w:tcPr>
            <w:tcW w:w="1741" w:type="dxa"/>
            <w:gridSpan w:val="3"/>
            <w:shd w:val="clear" w:color="auto" w:fill="E6E6E6"/>
            <w:vAlign w:val="center"/>
          </w:tcPr>
          <w:p w14:paraId="35A90392" w14:textId="51ACC6D5" w:rsidR="003C29FA" w:rsidRPr="00C55E81" w:rsidRDefault="003C29FA" w:rsidP="00A86863">
            <w:pPr>
              <w:rPr>
                <w:b/>
                <w:sz w:val="22"/>
                <w:szCs w:val="22"/>
              </w:rPr>
            </w:pPr>
            <w:r>
              <w:t xml:space="preserve">     </w:t>
            </w:r>
            <w:r w:rsidR="00C55E81" w:rsidRPr="00C55E81">
              <w:rPr>
                <w:b/>
                <w:sz w:val="22"/>
                <w:szCs w:val="22"/>
              </w:rPr>
              <w:t xml:space="preserve">FALL </w:t>
            </w:r>
            <w:r w:rsidR="00866DCD">
              <w:rPr>
                <w:b/>
                <w:sz w:val="22"/>
                <w:szCs w:val="22"/>
              </w:rPr>
              <w:t>20</w:t>
            </w:r>
            <w:r w:rsidR="00FC37A1">
              <w:rPr>
                <w:b/>
                <w:sz w:val="22"/>
                <w:szCs w:val="22"/>
              </w:rPr>
              <w:t>20</w:t>
            </w:r>
          </w:p>
        </w:tc>
      </w:tr>
      <w:tr w:rsidR="003C29FA" w:rsidRPr="002A733C" w14:paraId="38DCF386" w14:textId="77777777" w:rsidTr="007D3B63">
        <w:trPr>
          <w:trHeight w:hRule="exact" w:val="321"/>
        </w:trPr>
        <w:tc>
          <w:tcPr>
            <w:tcW w:w="6206" w:type="dxa"/>
            <w:gridSpan w:val="3"/>
            <w:vAlign w:val="center"/>
          </w:tcPr>
          <w:p w14:paraId="44C7F519" w14:textId="77777777" w:rsidR="003C29FA" w:rsidRPr="00E3634E" w:rsidRDefault="003C29FA" w:rsidP="00C55E81">
            <w:pPr>
              <w:ind w:left="-90"/>
              <w:rPr>
                <w:sz w:val="22"/>
                <w:szCs w:val="22"/>
              </w:rPr>
            </w:pPr>
            <w:r w:rsidRPr="00E3634E">
              <w:rPr>
                <w:sz w:val="22"/>
                <w:szCs w:val="22"/>
              </w:rPr>
              <w:t>School Name</w:t>
            </w:r>
          </w:p>
        </w:tc>
        <w:tc>
          <w:tcPr>
            <w:tcW w:w="2669" w:type="dxa"/>
            <w:gridSpan w:val="3"/>
            <w:vAlign w:val="center"/>
          </w:tcPr>
          <w:p w14:paraId="461287DD" w14:textId="77777777" w:rsidR="003C29FA" w:rsidRPr="00E3634E" w:rsidRDefault="003C29FA" w:rsidP="00C55E81">
            <w:pPr>
              <w:ind w:left="-90"/>
              <w:rPr>
                <w:sz w:val="22"/>
                <w:szCs w:val="22"/>
              </w:rPr>
            </w:pPr>
            <w:r>
              <w:rPr>
                <w:sz w:val="22"/>
                <w:szCs w:val="22"/>
              </w:rPr>
              <w:t>Tel. #</w:t>
            </w:r>
          </w:p>
        </w:tc>
        <w:tc>
          <w:tcPr>
            <w:tcW w:w="2371" w:type="dxa"/>
            <w:gridSpan w:val="4"/>
            <w:vAlign w:val="center"/>
          </w:tcPr>
          <w:p w14:paraId="4FF30393" w14:textId="77777777" w:rsidR="003C29FA" w:rsidRPr="00E3634E" w:rsidRDefault="003C29FA" w:rsidP="00C55E81">
            <w:pPr>
              <w:ind w:left="-90"/>
              <w:rPr>
                <w:sz w:val="22"/>
                <w:szCs w:val="22"/>
              </w:rPr>
            </w:pPr>
            <w:r w:rsidRPr="00E3634E">
              <w:rPr>
                <w:sz w:val="22"/>
                <w:szCs w:val="22"/>
              </w:rPr>
              <w:t xml:space="preserve"> </w:t>
            </w:r>
            <w:r>
              <w:rPr>
                <w:sz w:val="22"/>
                <w:szCs w:val="22"/>
              </w:rPr>
              <w:t>Fax #</w:t>
            </w:r>
          </w:p>
        </w:tc>
      </w:tr>
      <w:tr w:rsidR="003C29FA" w:rsidRPr="002A733C" w14:paraId="6F34D74B" w14:textId="77777777" w:rsidTr="007D3B63">
        <w:trPr>
          <w:trHeight w:hRule="exact" w:val="348"/>
        </w:trPr>
        <w:tc>
          <w:tcPr>
            <w:tcW w:w="1886" w:type="dxa"/>
            <w:vAlign w:val="center"/>
          </w:tcPr>
          <w:p w14:paraId="0F771C59" w14:textId="77777777" w:rsidR="003C29FA" w:rsidRPr="00E3634E" w:rsidRDefault="003C29FA" w:rsidP="00C55E81">
            <w:pPr>
              <w:ind w:left="-90"/>
              <w:rPr>
                <w:sz w:val="22"/>
                <w:szCs w:val="22"/>
              </w:rPr>
            </w:pPr>
            <w:r>
              <w:rPr>
                <w:sz w:val="22"/>
                <w:szCs w:val="22"/>
              </w:rPr>
              <w:t xml:space="preserve">Principal </w:t>
            </w:r>
            <w:r w:rsidRPr="00E3634E">
              <w:rPr>
                <w:sz w:val="22"/>
                <w:szCs w:val="22"/>
              </w:rPr>
              <w:t xml:space="preserve">Name </w:t>
            </w:r>
          </w:p>
        </w:tc>
        <w:tc>
          <w:tcPr>
            <w:tcW w:w="7676" w:type="dxa"/>
            <w:gridSpan w:val="7"/>
            <w:vAlign w:val="center"/>
          </w:tcPr>
          <w:p w14:paraId="67872C71" w14:textId="77777777" w:rsidR="003C29FA" w:rsidRPr="00E3634E" w:rsidRDefault="003C29FA" w:rsidP="00C55E81">
            <w:pPr>
              <w:ind w:left="-90"/>
              <w:rPr>
                <w:sz w:val="22"/>
                <w:szCs w:val="22"/>
              </w:rPr>
            </w:pPr>
          </w:p>
          <w:p w14:paraId="47C0C809" w14:textId="77777777" w:rsidR="003C29FA" w:rsidRPr="00E3634E" w:rsidRDefault="003C29FA" w:rsidP="00C55E81">
            <w:pPr>
              <w:ind w:left="-90"/>
              <w:rPr>
                <w:sz w:val="22"/>
                <w:szCs w:val="22"/>
              </w:rPr>
            </w:pPr>
            <w:r w:rsidRPr="00E3634E">
              <w:rPr>
                <w:sz w:val="22"/>
                <w:szCs w:val="22"/>
              </w:rPr>
              <w:t>Date</w:t>
            </w:r>
          </w:p>
        </w:tc>
        <w:tc>
          <w:tcPr>
            <w:tcW w:w="1684" w:type="dxa"/>
            <w:gridSpan w:val="2"/>
            <w:vAlign w:val="center"/>
          </w:tcPr>
          <w:p w14:paraId="49C6EB11" w14:textId="77777777" w:rsidR="003C29FA" w:rsidRPr="002A733C" w:rsidRDefault="003C29FA" w:rsidP="00C55E81">
            <w:pPr>
              <w:ind w:left="-90"/>
            </w:pPr>
          </w:p>
        </w:tc>
      </w:tr>
      <w:tr w:rsidR="003C29FA" w:rsidRPr="002A733C" w14:paraId="5607DCC7" w14:textId="77777777" w:rsidTr="007D3B63">
        <w:trPr>
          <w:trHeight w:hRule="exact" w:val="339"/>
        </w:trPr>
        <w:tc>
          <w:tcPr>
            <w:tcW w:w="6206" w:type="dxa"/>
            <w:gridSpan w:val="3"/>
            <w:vAlign w:val="center"/>
          </w:tcPr>
          <w:p w14:paraId="59345C91" w14:textId="77777777" w:rsidR="003C29FA" w:rsidRPr="00E3634E" w:rsidRDefault="003C29FA" w:rsidP="00C55E81">
            <w:pPr>
              <w:ind w:left="-90"/>
              <w:rPr>
                <w:sz w:val="22"/>
                <w:szCs w:val="22"/>
              </w:rPr>
            </w:pPr>
            <w:r>
              <w:rPr>
                <w:sz w:val="22"/>
                <w:szCs w:val="22"/>
              </w:rPr>
              <w:t>Key Contact</w:t>
            </w:r>
          </w:p>
        </w:tc>
        <w:tc>
          <w:tcPr>
            <w:tcW w:w="5040" w:type="dxa"/>
            <w:gridSpan w:val="7"/>
            <w:vAlign w:val="center"/>
          </w:tcPr>
          <w:p w14:paraId="48D01E7C" w14:textId="77777777" w:rsidR="003C29FA" w:rsidRPr="00E3634E" w:rsidRDefault="003C29FA" w:rsidP="00C55E81">
            <w:pPr>
              <w:ind w:left="-90"/>
              <w:rPr>
                <w:sz w:val="22"/>
                <w:szCs w:val="22"/>
              </w:rPr>
            </w:pPr>
            <w:r>
              <w:rPr>
                <w:sz w:val="22"/>
                <w:szCs w:val="22"/>
              </w:rPr>
              <w:t>Cell #</w:t>
            </w:r>
          </w:p>
          <w:p w14:paraId="732E65E4" w14:textId="77777777" w:rsidR="003C29FA" w:rsidRPr="002A733C" w:rsidRDefault="003C29FA" w:rsidP="00C55E81">
            <w:pPr>
              <w:ind w:left="-90"/>
            </w:pPr>
          </w:p>
        </w:tc>
      </w:tr>
      <w:tr w:rsidR="003C29FA" w:rsidRPr="002A733C" w14:paraId="502D39EF" w14:textId="77777777" w:rsidTr="007D3B63">
        <w:trPr>
          <w:trHeight w:hRule="exact" w:val="348"/>
        </w:trPr>
        <w:tc>
          <w:tcPr>
            <w:tcW w:w="11246" w:type="dxa"/>
            <w:gridSpan w:val="10"/>
            <w:vAlign w:val="center"/>
          </w:tcPr>
          <w:p w14:paraId="06ADAF5D" w14:textId="77777777" w:rsidR="003C29FA" w:rsidRDefault="003C29FA" w:rsidP="00C55E81">
            <w:pPr>
              <w:ind w:left="-90"/>
              <w:rPr>
                <w:sz w:val="22"/>
                <w:szCs w:val="22"/>
              </w:rPr>
            </w:pPr>
            <w:r>
              <w:rPr>
                <w:sz w:val="22"/>
                <w:szCs w:val="22"/>
              </w:rPr>
              <w:t>Email</w:t>
            </w:r>
          </w:p>
        </w:tc>
      </w:tr>
      <w:tr w:rsidR="003C29FA" w:rsidRPr="002A733C" w14:paraId="10DAE320" w14:textId="77777777" w:rsidTr="007D3B63">
        <w:trPr>
          <w:trHeight w:hRule="exact" w:val="111"/>
        </w:trPr>
        <w:tc>
          <w:tcPr>
            <w:tcW w:w="11246" w:type="dxa"/>
            <w:gridSpan w:val="10"/>
            <w:vAlign w:val="center"/>
          </w:tcPr>
          <w:p w14:paraId="721453AC" w14:textId="77777777" w:rsidR="003C29FA" w:rsidRDefault="003C29FA" w:rsidP="00C55E81">
            <w:pPr>
              <w:ind w:left="-90"/>
              <w:rPr>
                <w:sz w:val="22"/>
                <w:szCs w:val="22"/>
              </w:rPr>
            </w:pPr>
          </w:p>
        </w:tc>
      </w:tr>
      <w:tr w:rsidR="003C29FA" w:rsidRPr="002A733C" w14:paraId="3CC18938" w14:textId="77777777" w:rsidTr="007D3B63">
        <w:trPr>
          <w:trHeight w:hRule="exact" w:val="348"/>
        </w:trPr>
        <w:tc>
          <w:tcPr>
            <w:tcW w:w="11246" w:type="dxa"/>
            <w:gridSpan w:val="10"/>
            <w:vAlign w:val="center"/>
          </w:tcPr>
          <w:p w14:paraId="3847FCFF" w14:textId="77777777" w:rsidR="003C29FA" w:rsidRPr="00C55E81" w:rsidRDefault="003C29FA" w:rsidP="00C55E81">
            <w:pPr>
              <w:rPr>
                <w:b/>
                <w:sz w:val="22"/>
                <w:szCs w:val="22"/>
              </w:rPr>
            </w:pPr>
            <w:r w:rsidRPr="00C55E81">
              <w:rPr>
                <w:b/>
                <w:sz w:val="22"/>
                <w:szCs w:val="22"/>
              </w:rPr>
              <w:t>5</w:t>
            </w:r>
            <w:r w:rsidRPr="00C55E81">
              <w:rPr>
                <w:b/>
                <w:sz w:val="22"/>
                <w:szCs w:val="22"/>
                <w:vertAlign w:val="superscript"/>
              </w:rPr>
              <w:t>TH</w:t>
            </w:r>
            <w:r w:rsidRPr="00C55E81">
              <w:rPr>
                <w:b/>
                <w:sz w:val="22"/>
                <w:szCs w:val="22"/>
              </w:rPr>
              <w:t xml:space="preserve"> Grade Teachers</w:t>
            </w:r>
          </w:p>
        </w:tc>
      </w:tr>
      <w:tr w:rsidR="003C29FA" w:rsidRPr="002A733C" w14:paraId="292615E0" w14:textId="77777777" w:rsidTr="007D3B63">
        <w:trPr>
          <w:trHeight w:hRule="exact" w:val="339"/>
        </w:trPr>
        <w:tc>
          <w:tcPr>
            <w:tcW w:w="6206" w:type="dxa"/>
            <w:gridSpan w:val="3"/>
            <w:vAlign w:val="center"/>
          </w:tcPr>
          <w:p w14:paraId="67BA073A" w14:textId="77777777" w:rsidR="003C29FA" w:rsidRDefault="003C29FA" w:rsidP="00C55E81">
            <w:pPr>
              <w:ind w:left="-90"/>
              <w:rPr>
                <w:sz w:val="22"/>
                <w:szCs w:val="22"/>
              </w:rPr>
            </w:pPr>
            <w:r>
              <w:rPr>
                <w:sz w:val="22"/>
                <w:szCs w:val="22"/>
              </w:rPr>
              <w:t>Name</w:t>
            </w:r>
          </w:p>
        </w:tc>
        <w:tc>
          <w:tcPr>
            <w:tcW w:w="5040" w:type="dxa"/>
            <w:gridSpan w:val="7"/>
            <w:vAlign w:val="center"/>
          </w:tcPr>
          <w:p w14:paraId="66B42CC3" w14:textId="77777777" w:rsidR="003C29FA" w:rsidRDefault="002D5B0C" w:rsidP="00C55E81">
            <w:pPr>
              <w:ind w:left="-90"/>
              <w:rPr>
                <w:sz w:val="22"/>
                <w:szCs w:val="22"/>
              </w:rPr>
            </w:pPr>
            <w:r>
              <w:rPr>
                <w:sz w:val="22"/>
                <w:szCs w:val="22"/>
              </w:rPr>
              <w:t xml:space="preserve">Cell </w:t>
            </w:r>
            <w:r w:rsidR="003C29FA">
              <w:rPr>
                <w:sz w:val="22"/>
                <w:szCs w:val="22"/>
              </w:rPr>
              <w:t>Tel. #</w:t>
            </w:r>
          </w:p>
        </w:tc>
      </w:tr>
      <w:tr w:rsidR="003C29FA" w:rsidRPr="002A733C" w14:paraId="5D6B8876" w14:textId="77777777" w:rsidTr="007D3B63">
        <w:trPr>
          <w:trHeight w:hRule="exact" w:val="339"/>
        </w:trPr>
        <w:tc>
          <w:tcPr>
            <w:tcW w:w="6206" w:type="dxa"/>
            <w:gridSpan w:val="3"/>
            <w:vAlign w:val="center"/>
          </w:tcPr>
          <w:p w14:paraId="3521EE78" w14:textId="77777777" w:rsidR="003C29FA" w:rsidRDefault="003C29FA" w:rsidP="00C55E81">
            <w:pPr>
              <w:ind w:left="-90"/>
              <w:rPr>
                <w:sz w:val="22"/>
                <w:szCs w:val="22"/>
              </w:rPr>
            </w:pPr>
            <w:r>
              <w:rPr>
                <w:sz w:val="22"/>
                <w:szCs w:val="22"/>
              </w:rPr>
              <w:t>Name</w:t>
            </w:r>
          </w:p>
        </w:tc>
        <w:tc>
          <w:tcPr>
            <w:tcW w:w="5040" w:type="dxa"/>
            <w:gridSpan w:val="7"/>
            <w:vAlign w:val="center"/>
          </w:tcPr>
          <w:p w14:paraId="71C63EFE" w14:textId="77777777" w:rsidR="003C29FA" w:rsidRDefault="002D5B0C" w:rsidP="00C55E81">
            <w:pPr>
              <w:ind w:left="-90"/>
              <w:rPr>
                <w:sz w:val="22"/>
                <w:szCs w:val="22"/>
              </w:rPr>
            </w:pPr>
            <w:r>
              <w:rPr>
                <w:sz w:val="22"/>
                <w:szCs w:val="22"/>
              </w:rPr>
              <w:t xml:space="preserve">Cell </w:t>
            </w:r>
            <w:r w:rsidR="003C29FA">
              <w:rPr>
                <w:sz w:val="22"/>
                <w:szCs w:val="22"/>
              </w:rPr>
              <w:t>Tel. #</w:t>
            </w:r>
          </w:p>
        </w:tc>
      </w:tr>
      <w:tr w:rsidR="003C29FA" w:rsidRPr="002A733C" w14:paraId="0CA5E612" w14:textId="77777777" w:rsidTr="007D3B63">
        <w:trPr>
          <w:trHeight w:hRule="exact" w:val="339"/>
        </w:trPr>
        <w:tc>
          <w:tcPr>
            <w:tcW w:w="6206" w:type="dxa"/>
            <w:gridSpan w:val="3"/>
            <w:vAlign w:val="center"/>
          </w:tcPr>
          <w:p w14:paraId="015F102E" w14:textId="77777777" w:rsidR="003C29FA" w:rsidRDefault="003C29FA" w:rsidP="00C55E81">
            <w:pPr>
              <w:ind w:left="-90"/>
              <w:rPr>
                <w:sz w:val="22"/>
                <w:szCs w:val="22"/>
              </w:rPr>
            </w:pPr>
            <w:r>
              <w:rPr>
                <w:sz w:val="22"/>
                <w:szCs w:val="22"/>
              </w:rPr>
              <w:t>Name</w:t>
            </w:r>
          </w:p>
        </w:tc>
        <w:tc>
          <w:tcPr>
            <w:tcW w:w="5040" w:type="dxa"/>
            <w:gridSpan w:val="7"/>
            <w:vAlign w:val="center"/>
          </w:tcPr>
          <w:p w14:paraId="36FC6B1C" w14:textId="77777777" w:rsidR="003C29FA" w:rsidRDefault="002D5B0C" w:rsidP="00C55E81">
            <w:pPr>
              <w:ind w:left="-90"/>
              <w:rPr>
                <w:sz w:val="22"/>
                <w:szCs w:val="22"/>
              </w:rPr>
            </w:pPr>
            <w:r>
              <w:rPr>
                <w:sz w:val="22"/>
                <w:szCs w:val="22"/>
              </w:rPr>
              <w:t xml:space="preserve">Cell </w:t>
            </w:r>
            <w:r w:rsidR="003C29FA">
              <w:rPr>
                <w:sz w:val="22"/>
                <w:szCs w:val="22"/>
              </w:rPr>
              <w:t>Tel. #</w:t>
            </w:r>
          </w:p>
        </w:tc>
      </w:tr>
      <w:tr w:rsidR="003C29FA" w:rsidRPr="002A733C" w14:paraId="3C68C8A9" w14:textId="77777777" w:rsidTr="007D3B63">
        <w:trPr>
          <w:trHeight w:hRule="exact" w:val="150"/>
        </w:trPr>
        <w:tc>
          <w:tcPr>
            <w:tcW w:w="11246" w:type="dxa"/>
            <w:gridSpan w:val="10"/>
            <w:vAlign w:val="center"/>
          </w:tcPr>
          <w:p w14:paraId="5377F7C3" w14:textId="77777777" w:rsidR="003C29FA" w:rsidRDefault="003C29FA" w:rsidP="00C55E81">
            <w:pPr>
              <w:ind w:left="-90"/>
              <w:rPr>
                <w:sz w:val="22"/>
                <w:szCs w:val="22"/>
              </w:rPr>
            </w:pPr>
          </w:p>
        </w:tc>
      </w:tr>
      <w:tr w:rsidR="003C29FA" w:rsidRPr="002A733C" w14:paraId="225BC9D2" w14:textId="77777777" w:rsidTr="007D3B63">
        <w:trPr>
          <w:trHeight w:hRule="exact" w:val="339"/>
        </w:trPr>
        <w:tc>
          <w:tcPr>
            <w:tcW w:w="11246" w:type="dxa"/>
            <w:gridSpan w:val="10"/>
            <w:vAlign w:val="center"/>
          </w:tcPr>
          <w:p w14:paraId="1AE6C68D" w14:textId="77777777" w:rsidR="003C29FA" w:rsidRPr="00C55E81" w:rsidRDefault="003C29FA" w:rsidP="00C55E81">
            <w:pPr>
              <w:rPr>
                <w:b/>
                <w:sz w:val="22"/>
                <w:szCs w:val="22"/>
              </w:rPr>
            </w:pPr>
            <w:r w:rsidRPr="00C55E81">
              <w:rPr>
                <w:b/>
                <w:sz w:val="22"/>
                <w:szCs w:val="22"/>
              </w:rPr>
              <w:t>5</w:t>
            </w:r>
            <w:r w:rsidRPr="00C55E81">
              <w:rPr>
                <w:b/>
                <w:sz w:val="22"/>
                <w:szCs w:val="22"/>
                <w:vertAlign w:val="superscript"/>
              </w:rPr>
              <w:t>TH</w:t>
            </w:r>
            <w:r w:rsidRPr="00C55E81">
              <w:rPr>
                <w:b/>
                <w:sz w:val="22"/>
                <w:szCs w:val="22"/>
              </w:rPr>
              <w:t xml:space="preserve"> Grade Class</w:t>
            </w:r>
          </w:p>
        </w:tc>
      </w:tr>
      <w:tr w:rsidR="003C29FA" w:rsidRPr="002A733C" w14:paraId="35E77CD5" w14:textId="77777777" w:rsidTr="007D3B63">
        <w:trPr>
          <w:trHeight w:hRule="exact" w:val="339"/>
        </w:trPr>
        <w:tc>
          <w:tcPr>
            <w:tcW w:w="4316" w:type="dxa"/>
            <w:gridSpan w:val="2"/>
            <w:vAlign w:val="center"/>
          </w:tcPr>
          <w:p w14:paraId="365A326A" w14:textId="77777777" w:rsidR="003C29FA" w:rsidRDefault="003C29FA" w:rsidP="00C55E81">
            <w:pPr>
              <w:ind w:left="-90"/>
              <w:rPr>
                <w:sz w:val="22"/>
                <w:szCs w:val="22"/>
              </w:rPr>
            </w:pPr>
            <w:r>
              <w:rPr>
                <w:sz w:val="22"/>
                <w:szCs w:val="22"/>
              </w:rPr>
              <w:t>Total # of 5</w:t>
            </w:r>
            <w:r w:rsidRPr="00E13247">
              <w:rPr>
                <w:sz w:val="22"/>
                <w:szCs w:val="22"/>
                <w:vertAlign w:val="superscript"/>
              </w:rPr>
              <w:t>th</w:t>
            </w:r>
            <w:r>
              <w:rPr>
                <w:sz w:val="22"/>
                <w:szCs w:val="22"/>
              </w:rPr>
              <w:t xml:space="preserve"> graders</w:t>
            </w:r>
          </w:p>
        </w:tc>
        <w:tc>
          <w:tcPr>
            <w:tcW w:w="1890" w:type="dxa"/>
            <w:vAlign w:val="center"/>
          </w:tcPr>
          <w:p w14:paraId="3D4CDE08" w14:textId="77777777" w:rsidR="003C29FA" w:rsidRDefault="003C29FA" w:rsidP="00C55E81">
            <w:pPr>
              <w:ind w:left="-90"/>
              <w:rPr>
                <w:sz w:val="22"/>
                <w:szCs w:val="22"/>
              </w:rPr>
            </w:pPr>
            <w:r>
              <w:rPr>
                <w:sz w:val="22"/>
                <w:szCs w:val="22"/>
              </w:rPr>
              <w:t># of Girls</w:t>
            </w:r>
          </w:p>
        </w:tc>
        <w:tc>
          <w:tcPr>
            <w:tcW w:w="2070" w:type="dxa"/>
            <w:gridSpan w:val="2"/>
            <w:vAlign w:val="center"/>
          </w:tcPr>
          <w:p w14:paraId="48EEA45C" w14:textId="77777777" w:rsidR="003C29FA" w:rsidRDefault="003C29FA" w:rsidP="00C55E81">
            <w:pPr>
              <w:ind w:left="-90"/>
              <w:rPr>
                <w:sz w:val="22"/>
                <w:szCs w:val="22"/>
              </w:rPr>
            </w:pPr>
            <w:r>
              <w:rPr>
                <w:sz w:val="22"/>
                <w:szCs w:val="22"/>
              </w:rPr>
              <w:t># of Boys</w:t>
            </w:r>
          </w:p>
        </w:tc>
        <w:tc>
          <w:tcPr>
            <w:tcW w:w="2970" w:type="dxa"/>
            <w:gridSpan w:val="5"/>
            <w:vAlign w:val="center"/>
          </w:tcPr>
          <w:p w14:paraId="062433E5" w14:textId="77777777" w:rsidR="003C29FA" w:rsidRDefault="003C29FA" w:rsidP="00C55E81">
            <w:pPr>
              <w:ind w:left="-90"/>
              <w:rPr>
                <w:sz w:val="22"/>
                <w:szCs w:val="22"/>
              </w:rPr>
            </w:pPr>
          </w:p>
        </w:tc>
      </w:tr>
      <w:tr w:rsidR="003C29FA" w:rsidRPr="002A733C" w14:paraId="296C16D7" w14:textId="77777777" w:rsidTr="007D3B63">
        <w:trPr>
          <w:trHeight w:hRule="exact" w:val="1347"/>
        </w:trPr>
        <w:tc>
          <w:tcPr>
            <w:tcW w:w="11246" w:type="dxa"/>
            <w:gridSpan w:val="10"/>
            <w:vAlign w:val="center"/>
          </w:tcPr>
          <w:p w14:paraId="0CACCA67" w14:textId="77777777" w:rsidR="003C29FA" w:rsidRDefault="003C29FA" w:rsidP="00C55E81">
            <w:pPr>
              <w:ind w:left="-90"/>
              <w:rPr>
                <w:sz w:val="22"/>
                <w:szCs w:val="22"/>
              </w:rPr>
            </w:pPr>
            <w:r>
              <w:rPr>
                <w:sz w:val="22"/>
                <w:szCs w:val="22"/>
              </w:rPr>
              <w:t>How would you describe this year’s 5</w:t>
            </w:r>
            <w:r w:rsidRPr="00E13247">
              <w:rPr>
                <w:sz w:val="22"/>
                <w:szCs w:val="22"/>
                <w:vertAlign w:val="superscript"/>
              </w:rPr>
              <w:t>th</w:t>
            </w:r>
            <w:r>
              <w:rPr>
                <w:sz w:val="22"/>
                <w:szCs w:val="22"/>
              </w:rPr>
              <w:t xml:space="preserve"> grade class? </w:t>
            </w:r>
          </w:p>
          <w:p w14:paraId="5BDD8EC8" w14:textId="77777777" w:rsidR="003C29FA" w:rsidRDefault="003C29FA" w:rsidP="00C55E81">
            <w:pPr>
              <w:ind w:left="-90"/>
              <w:rPr>
                <w:sz w:val="22"/>
                <w:szCs w:val="22"/>
              </w:rPr>
            </w:pPr>
          </w:p>
          <w:p w14:paraId="5DBB85CA" w14:textId="77777777" w:rsidR="003C29FA" w:rsidRDefault="003C29FA" w:rsidP="00C55E81">
            <w:pPr>
              <w:spacing w:line="360" w:lineRule="auto"/>
              <w:ind w:left="-90"/>
              <w:rPr>
                <w:sz w:val="22"/>
                <w:szCs w:val="22"/>
              </w:rPr>
            </w:pPr>
            <w:r>
              <w:rPr>
                <w:sz w:val="22"/>
                <w:szCs w:val="22"/>
              </w:rPr>
              <w:t>_____________________________________________________________________________________________________________________________________________________________________________________________</w:t>
            </w:r>
          </w:p>
          <w:p w14:paraId="7E088F3D" w14:textId="77777777" w:rsidR="003C29FA" w:rsidRDefault="003C29FA" w:rsidP="00C55E81">
            <w:pPr>
              <w:ind w:left="-90"/>
              <w:rPr>
                <w:sz w:val="22"/>
                <w:szCs w:val="22"/>
              </w:rPr>
            </w:pPr>
          </w:p>
        </w:tc>
      </w:tr>
      <w:tr w:rsidR="003C29FA" w:rsidRPr="002A733C" w14:paraId="12B3E90B" w14:textId="77777777" w:rsidTr="007D3B63">
        <w:trPr>
          <w:trHeight w:hRule="exact" w:val="1302"/>
        </w:trPr>
        <w:tc>
          <w:tcPr>
            <w:tcW w:w="11246" w:type="dxa"/>
            <w:gridSpan w:val="10"/>
            <w:vAlign w:val="center"/>
          </w:tcPr>
          <w:p w14:paraId="32B4FD5D" w14:textId="77777777" w:rsidR="003C29FA" w:rsidRDefault="003C29FA" w:rsidP="00C55E81">
            <w:pPr>
              <w:ind w:left="-90"/>
              <w:rPr>
                <w:sz w:val="22"/>
                <w:szCs w:val="22"/>
              </w:rPr>
            </w:pPr>
            <w:r>
              <w:rPr>
                <w:sz w:val="22"/>
                <w:szCs w:val="22"/>
              </w:rPr>
              <w:t>What themes are you interested in exploring with your 5</w:t>
            </w:r>
            <w:r w:rsidRPr="00273C2B">
              <w:rPr>
                <w:sz w:val="22"/>
                <w:szCs w:val="22"/>
                <w:vertAlign w:val="superscript"/>
              </w:rPr>
              <w:t>th</w:t>
            </w:r>
            <w:r>
              <w:rPr>
                <w:sz w:val="22"/>
                <w:szCs w:val="22"/>
              </w:rPr>
              <w:t xml:space="preserve"> graders? </w:t>
            </w:r>
          </w:p>
          <w:p w14:paraId="6468A8A8" w14:textId="77777777" w:rsidR="003C29FA" w:rsidRDefault="003C29FA" w:rsidP="00C55E81">
            <w:pPr>
              <w:ind w:left="-90"/>
              <w:rPr>
                <w:sz w:val="22"/>
                <w:szCs w:val="22"/>
              </w:rPr>
            </w:pPr>
          </w:p>
          <w:p w14:paraId="1E1B2700" w14:textId="77777777" w:rsidR="003C29FA" w:rsidRDefault="003C29FA" w:rsidP="008939E2">
            <w:pPr>
              <w:spacing w:line="360" w:lineRule="auto"/>
              <w:ind w:left="-90"/>
              <w:rPr>
                <w:sz w:val="22"/>
                <w:szCs w:val="22"/>
              </w:rPr>
            </w:pPr>
            <w:r w:rsidRPr="00273C2B">
              <w:rPr>
                <w:sz w:val="22"/>
                <w:szCs w:val="22"/>
              </w:rPr>
              <w:t>____________________________________________________________________________________________</w:t>
            </w:r>
          </w:p>
        </w:tc>
      </w:tr>
      <w:tr w:rsidR="003C29FA" w:rsidRPr="002A733C" w14:paraId="6686A567" w14:textId="77777777" w:rsidTr="007D3B63">
        <w:trPr>
          <w:trHeight w:hRule="exact" w:val="1311"/>
        </w:trPr>
        <w:tc>
          <w:tcPr>
            <w:tcW w:w="11246" w:type="dxa"/>
            <w:gridSpan w:val="10"/>
            <w:vAlign w:val="center"/>
          </w:tcPr>
          <w:p w14:paraId="1B000DC3" w14:textId="77777777" w:rsidR="003C29FA" w:rsidRDefault="003C29FA" w:rsidP="00C55E81">
            <w:pPr>
              <w:ind w:left="-90"/>
              <w:rPr>
                <w:sz w:val="22"/>
                <w:szCs w:val="22"/>
              </w:rPr>
            </w:pPr>
            <w:r>
              <w:rPr>
                <w:sz w:val="22"/>
                <w:szCs w:val="22"/>
              </w:rPr>
              <w:t xml:space="preserve">What types of speakers would you like this year? </w:t>
            </w:r>
          </w:p>
          <w:p w14:paraId="6C1C9F3E" w14:textId="77777777" w:rsidR="003C29FA" w:rsidRDefault="003C29FA" w:rsidP="00C55E81">
            <w:pPr>
              <w:ind w:left="-90"/>
              <w:rPr>
                <w:sz w:val="22"/>
                <w:szCs w:val="22"/>
              </w:rPr>
            </w:pPr>
          </w:p>
          <w:p w14:paraId="21161093" w14:textId="77777777" w:rsidR="003C29FA" w:rsidRDefault="003C29FA" w:rsidP="00C55E81">
            <w:pPr>
              <w:spacing w:line="360" w:lineRule="auto"/>
              <w:ind w:left="-90"/>
              <w:rPr>
                <w:sz w:val="22"/>
                <w:szCs w:val="22"/>
              </w:rPr>
            </w:pPr>
            <w:r>
              <w:rPr>
                <w:sz w:val="22"/>
                <w:szCs w:val="22"/>
              </w:rPr>
              <w:t>____________________________________________________________________________________________________________________________________________________________________________________________</w:t>
            </w:r>
          </w:p>
        </w:tc>
      </w:tr>
      <w:tr w:rsidR="003C29FA" w:rsidRPr="002A733C" w14:paraId="393E4830" w14:textId="77777777" w:rsidTr="007D3B63">
        <w:trPr>
          <w:trHeight w:hRule="exact" w:val="1158"/>
        </w:trPr>
        <w:tc>
          <w:tcPr>
            <w:tcW w:w="11246" w:type="dxa"/>
            <w:gridSpan w:val="10"/>
            <w:vAlign w:val="center"/>
          </w:tcPr>
          <w:p w14:paraId="56843DA1" w14:textId="77777777" w:rsidR="003C29FA" w:rsidRDefault="003C29FA" w:rsidP="00C55E81">
            <w:pPr>
              <w:ind w:left="-90"/>
              <w:rPr>
                <w:sz w:val="22"/>
                <w:szCs w:val="22"/>
              </w:rPr>
            </w:pPr>
            <w:r>
              <w:rPr>
                <w:sz w:val="22"/>
                <w:szCs w:val="22"/>
              </w:rPr>
              <w:t xml:space="preserve">What is the </w:t>
            </w:r>
            <w:r w:rsidRPr="005B5558">
              <w:rPr>
                <w:b/>
                <w:sz w:val="22"/>
                <w:szCs w:val="22"/>
              </w:rPr>
              <w:t>best day</w:t>
            </w:r>
            <w:r>
              <w:rPr>
                <w:sz w:val="22"/>
                <w:szCs w:val="22"/>
              </w:rPr>
              <w:t xml:space="preserve"> and </w:t>
            </w:r>
            <w:r w:rsidRPr="005B5558">
              <w:rPr>
                <w:b/>
                <w:sz w:val="22"/>
                <w:szCs w:val="22"/>
              </w:rPr>
              <w:t>time of day</w:t>
            </w:r>
            <w:r>
              <w:rPr>
                <w:sz w:val="22"/>
                <w:szCs w:val="22"/>
              </w:rPr>
              <w:t xml:space="preserve"> for a speaker visit? </w:t>
            </w:r>
            <w:r w:rsidR="005B5558">
              <w:rPr>
                <w:sz w:val="22"/>
                <w:szCs w:val="22"/>
              </w:rPr>
              <w:t>(Feel free to give multiple times)</w:t>
            </w:r>
          </w:p>
          <w:p w14:paraId="2A3D21D5" w14:textId="77777777" w:rsidR="003C29FA" w:rsidRDefault="003C29FA" w:rsidP="00C55E81">
            <w:pPr>
              <w:ind w:left="-90"/>
              <w:rPr>
                <w:sz w:val="22"/>
                <w:szCs w:val="22"/>
              </w:rPr>
            </w:pPr>
          </w:p>
          <w:p w14:paraId="0647A1C7" w14:textId="77777777" w:rsidR="003C29FA" w:rsidRDefault="003C29FA" w:rsidP="00C55E81">
            <w:pPr>
              <w:ind w:left="-90"/>
              <w:rPr>
                <w:sz w:val="22"/>
                <w:szCs w:val="22"/>
              </w:rPr>
            </w:pPr>
            <w:r>
              <w:rPr>
                <w:sz w:val="22"/>
                <w:szCs w:val="22"/>
              </w:rPr>
              <w:t>_____________________________________________________________________________</w:t>
            </w:r>
            <w:r w:rsidR="007D3B63">
              <w:rPr>
                <w:sz w:val="22"/>
                <w:szCs w:val="22"/>
              </w:rPr>
              <w:t>_</w:t>
            </w:r>
            <w:r>
              <w:rPr>
                <w:sz w:val="22"/>
                <w:szCs w:val="22"/>
              </w:rPr>
              <w:t>______________</w:t>
            </w:r>
          </w:p>
          <w:p w14:paraId="05160805" w14:textId="77777777" w:rsidR="003C29FA" w:rsidRPr="00273C2B" w:rsidRDefault="003C29FA" w:rsidP="00C55E81">
            <w:pPr>
              <w:ind w:left="-90"/>
              <w:rPr>
                <w:i/>
                <w:sz w:val="22"/>
                <w:szCs w:val="22"/>
              </w:rPr>
            </w:pPr>
            <w:r>
              <w:rPr>
                <w:i/>
                <w:sz w:val="22"/>
                <w:szCs w:val="22"/>
              </w:rPr>
              <w:t xml:space="preserve">*We will attempt to consistently book speakers during the times that you give us.  </w:t>
            </w:r>
          </w:p>
        </w:tc>
      </w:tr>
      <w:tr w:rsidR="003C29FA" w:rsidRPr="002A733C" w14:paraId="2584B85D" w14:textId="77777777" w:rsidTr="007D3B63">
        <w:trPr>
          <w:trHeight w:hRule="exact" w:val="348"/>
        </w:trPr>
        <w:tc>
          <w:tcPr>
            <w:tcW w:w="8096" w:type="dxa"/>
            <w:gridSpan w:val="4"/>
            <w:vAlign w:val="center"/>
          </w:tcPr>
          <w:p w14:paraId="25641EE6" w14:textId="77777777" w:rsidR="003C29FA" w:rsidRDefault="003C29FA" w:rsidP="00C55E81">
            <w:pPr>
              <w:ind w:left="-90"/>
              <w:rPr>
                <w:sz w:val="22"/>
                <w:szCs w:val="22"/>
              </w:rPr>
            </w:pPr>
            <w:r>
              <w:rPr>
                <w:sz w:val="22"/>
                <w:szCs w:val="22"/>
              </w:rPr>
              <w:t xml:space="preserve">How many speakers are you interested in having during the course of the year? </w:t>
            </w:r>
          </w:p>
        </w:tc>
        <w:tc>
          <w:tcPr>
            <w:tcW w:w="3150" w:type="dxa"/>
            <w:gridSpan w:val="6"/>
            <w:vAlign w:val="center"/>
          </w:tcPr>
          <w:p w14:paraId="0D021FA5" w14:textId="77777777" w:rsidR="003C29FA" w:rsidRDefault="003C29FA" w:rsidP="00C55E81">
            <w:pPr>
              <w:ind w:left="-90"/>
              <w:rPr>
                <w:sz w:val="22"/>
                <w:szCs w:val="22"/>
              </w:rPr>
            </w:pPr>
          </w:p>
        </w:tc>
      </w:tr>
      <w:tr w:rsidR="003C29FA" w:rsidRPr="002A733C" w14:paraId="2E1F700A" w14:textId="77777777" w:rsidTr="007D3B63">
        <w:trPr>
          <w:trHeight w:hRule="exact" w:val="348"/>
        </w:trPr>
        <w:tc>
          <w:tcPr>
            <w:tcW w:w="8096" w:type="dxa"/>
            <w:gridSpan w:val="4"/>
            <w:vAlign w:val="center"/>
          </w:tcPr>
          <w:p w14:paraId="6FA17CD5" w14:textId="77777777" w:rsidR="003C29FA" w:rsidRPr="00273C2B" w:rsidRDefault="003C29FA" w:rsidP="00C55E81">
            <w:pPr>
              <w:ind w:left="-90"/>
              <w:rPr>
                <w:sz w:val="22"/>
                <w:szCs w:val="22"/>
              </w:rPr>
            </w:pPr>
            <w:r>
              <w:rPr>
                <w:sz w:val="22"/>
                <w:szCs w:val="22"/>
              </w:rPr>
              <w:t xml:space="preserve">Will your students participate in the May </w:t>
            </w:r>
            <w:r>
              <w:rPr>
                <w:b/>
                <w:sz w:val="22"/>
                <w:szCs w:val="22"/>
              </w:rPr>
              <w:t xml:space="preserve">Writing Expression </w:t>
            </w:r>
            <w:r>
              <w:rPr>
                <w:sz w:val="22"/>
                <w:szCs w:val="22"/>
              </w:rPr>
              <w:t xml:space="preserve">contest? </w:t>
            </w:r>
          </w:p>
        </w:tc>
        <w:tc>
          <w:tcPr>
            <w:tcW w:w="1701" w:type="dxa"/>
            <w:gridSpan w:val="5"/>
            <w:vAlign w:val="center"/>
          </w:tcPr>
          <w:p w14:paraId="213EE84C" w14:textId="77777777" w:rsidR="003C29FA" w:rsidRDefault="003C29FA" w:rsidP="00C55E81">
            <w:pPr>
              <w:ind w:left="-90"/>
              <w:rPr>
                <w:sz w:val="22"/>
                <w:szCs w:val="22"/>
              </w:rPr>
            </w:pPr>
            <w:r>
              <w:rPr>
                <w:rFonts w:ascii="MS Gothic" w:eastAsia="MS Gothic" w:hAnsi="MS Gothic" w:hint="eastAsia"/>
                <w:sz w:val="22"/>
                <w:szCs w:val="22"/>
              </w:rPr>
              <w:t>☐</w:t>
            </w:r>
            <w:r>
              <w:rPr>
                <w:sz w:val="22"/>
                <w:szCs w:val="22"/>
              </w:rPr>
              <w:t xml:space="preserve"> Yes</w:t>
            </w:r>
          </w:p>
        </w:tc>
        <w:tc>
          <w:tcPr>
            <w:tcW w:w="1449" w:type="dxa"/>
            <w:vAlign w:val="center"/>
          </w:tcPr>
          <w:p w14:paraId="05627B43" w14:textId="77777777" w:rsidR="003C29FA" w:rsidRDefault="003C29FA" w:rsidP="00C55E81">
            <w:pPr>
              <w:ind w:left="-90"/>
              <w:rPr>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Pr>
                <w:sz w:val="22"/>
                <w:szCs w:val="22"/>
              </w:rPr>
              <w:t>No</w:t>
            </w:r>
          </w:p>
        </w:tc>
      </w:tr>
      <w:tr w:rsidR="003C29FA" w:rsidRPr="002A733C" w14:paraId="24686932" w14:textId="77777777" w:rsidTr="007D3B63">
        <w:trPr>
          <w:trHeight w:hRule="exact" w:val="348"/>
        </w:trPr>
        <w:tc>
          <w:tcPr>
            <w:tcW w:w="8096" w:type="dxa"/>
            <w:gridSpan w:val="4"/>
            <w:vAlign w:val="center"/>
          </w:tcPr>
          <w:p w14:paraId="0719FA0A" w14:textId="77777777" w:rsidR="003C29FA" w:rsidRDefault="003C29FA" w:rsidP="00C55E81">
            <w:pPr>
              <w:ind w:left="-90"/>
              <w:rPr>
                <w:sz w:val="22"/>
                <w:szCs w:val="22"/>
              </w:rPr>
            </w:pPr>
            <w:r>
              <w:rPr>
                <w:sz w:val="22"/>
                <w:szCs w:val="22"/>
              </w:rPr>
              <w:t xml:space="preserve">Would you be interested in a </w:t>
            </w:r>
            <w:r w:rsidRPr="005B5558">
              <w:rPr>
                <w:b/>
                <w:sz w:val="22"/>
                <w:szCs w:val="22"/>
              </w:rPr>
              <w:t>possible</w:t>
            </w:r>
            <w:r>
              <w:rPr>
                <w:sz w:val="22"/>
                <w:szCs w:val="22"/>
              </w:rPr>
              <w:t xml:space="preserve"> learning excursion?</w:t>
            </w:r>
          </w:p>
        </w:tc>
        <w:tc>
          <w:tcPr>
            <w:tcW w:w="1701" w:type="dxa"/>
            <w:gridSpan w:val="5"/>
            <w:vAlign w:val="center"/>
          </w:tcPr>
          <w:p w14:paraId="0A9A1346" w14:textId="77777777" w:rsidR="003C29FA" w:rsidRDefault="003C29FA" w:rsidP="00C55E81">
            <w:pPr>
              <w:ind w:left="-90"/>
              <w:rPr>
                <w:rFonts w:ascii="MS Gothic" w:eastAsia="MS Gothic" w:hAnsi="MS Gothic"/>
                <w:sz w:val="22"/>
                <w:szCs w:val="22"/>
              </w:rPr>
            </w:pPr>
            <w:r>
              <w:rPr>
                <w:rFonts w:ascii="MS Gothic" w:eastAsia="MS Gothic" w:hAnsi="MS Gothic" w:hint="eastAsia"/>
                <w:sz w:val="22"/>
                <w:szCs w:val="22"/>
              </w:rPr>
              <w:t>☐</w:t>
            </w:r>
            <w:r>
              <w:rPr>
                <w:sz w:val="22"/>
                <w:szCs w:val="22"/>
              </w:rPr>
              <w:t xml:space="preserve"> Yes</w:t>
            </w:r>
          </w:p>
        </w:tc>
        <w:tc>
          <w:tcPr>
            <w:tcW w:w="1449" w:type="dxa"/>
            <w:vAlign w:val="center"/>
          </w:tcPr>
          <w:p w14:paraId="53E21C66" w14:textId="77777777" w:rsidR="003C29FA" w:rsidRDefault="003C29FA" w:rsidP="00C55E81">
            <w:pPr>
              <w:ind w:left="-90"/>
              <w:rPr>
                <w:rFonts w:ascii="MS Gothic" w:eastAsia="MS Gothic" w:hAnsi="MS Gothic"/>
                <w:sz w:val="22"/>
                <w:szCs w:val="22"/>
              </w:rPr>
            </w:pPr>
            <w:r>
              <w:rPr>
                <w:rFonts w:ascii="MS Gothic" w:eastAsia="MS Gothic" w:hAnsi="MS Gothic" w:hint="eastAsia"/>
                <w:sz w:val="22"/>
                <w:szCs w:val="22"/>
              </w:rPr>
              <w:t>☐</w:t>
            </w:r>
            <w:r>
              <w:rPr>
                <w:rFonts w:ascii="MS Gothic" w:eastAsia="MS Gothic" w:hAnsi="MS Gothic"/>
                <w:sz w:val="22"/>
                <w:szCs w:val="22"/>
              </w:rPr>
              <w:t xml:space="preserve"> </w:t>
            </w:r>
            <w:r>
              <w:rPr>
                <w:sz w:val="22"/>
                <w:szCs w:val="22"/>
              </w:rPr>
              <w:t>No</w:t>
            </w:r>
          </w:p>
        </w:tc>
      </w:tr>
      <w:tr w:rsidR="003C29FA" w:rsidRPr="002A733C" w14:paraId="765FBF4B" w14:textId="77777777" w:rsidTr="007D3B63">
        <w:trPr>
          <w:trHeight w:hRule="exact" w:val="24"/>
        </w:trPr>
        <w:tc>
          <w:tcPr>
            <w:tcW w:w="11246" w:type="dxa"/>
            <w:gridSpan w:val="10"/>
            <w:vAlign w:val="center"/>
          </w:tcPr>
          <w:p w14:paraId="54986B78" w14:textId="77777777" w:rsidR="003C29FA" w:rsidRPr="00EC396C" w:rsidRDefault="003C29FA" w:rsidP="00C55E81">
            <w:pPr>
              <w:ind w:left="-90"/>
              <w:rPr>
                <w:b/>
                <w:color w:val="FF0000"/>
                <w:sz w:val="22"/>
                <w:szCs w:val="22"/>
              </w:rPr>
            </w:pPr>
          </w:p>
        </w:tc>
      </w:tr>
      <w:tr w:rsidR="003C29FA" w:rsidRPr="002A733C" w14:paraId="2EE22540" w14:textId="77777777" w:rsidTr="007D3B63">
        <w:trPr>
          <w:trHeight w:hRule="exact" w:val="933"/>
        </w:trPr>
        <w:tc>
          <w:tcPr>
            <w:tcW w:w="11246" w:type="dxa"/>
            <w:gridSpan w:val="10"/>
            <w:vAlign w:val="center"/>
          </w:tcPr>
          <w:p w14:paraId="523AA53E" w14:textId="77777777" w:rsidR="003C29FA" w:rsidRPr="00EC396C" w:rsidRDefault="003C29FA" w:rsidP="005B5558">
            <w:pPr>
              <w:ind w:left="-90"/>
              <w:rPr>
                <w:sz w:val="22"/>
                <w:szCs w:val="22"/>
              </w:rPr>
            </w:pPr>
            <w:r w:rsidRPr="00EC396C">
              <w:rPr>
                <w:b/>
                <w:color w:val="FF0000"/>
                <w:sz w:val="22"/>
                <w:szCs w:val="22"/>
              </w:rPr>
              <w:t>Thank you notes</w:t>
            </w:r>
            <w:r w:rsidRPr="00EC396C">
              <w:rPr>
                <w:color w:val="FF0000"/>
                <w:sz w:val="22"/>
                <w:szCs w:val="22"/>
              </w:rPr>
              <w:t xml:space="preserve"> will be required by all students within 2 weeks of the speaker’s visit.</w:t>
            </w:r>
            <w:r w:rsidRPr="00EC396C">
              <w:rPr>
                <w:sz w:val="22"/>
                <w:szCs w:val="22"/>
              </w:rPr>
              <w:t xml:space="preserve"> There will be an end of year survey for all students, teachers and principals. </w:t>
            </w:r>
          </w:p>
        </w:tc>
      </w:tr>
      <w:tr w:rsidR="003C29FA" w:rsidRPr="002A733C" w14:paraId="633F7044" w14:textId="77777777" w:rsidTr="007D3B63">
        <w:trPr>
          <w:trHeight w:hRule="exact" w:val="699"/>
        </w:trPr>
        <w:tc>
          <w:tcPr>
            <w:tcW w:w="8096" w:type="dxa"/>
            <w:gridSpan w:val="4"/>
            <w:vAlign w:val="center"/>
          </w:tcPr>
          <w:p w14:paraId="34BBC70A" w14:textId="77777777" w:rsidR="003C29FA" w:rsidRDefault="003C29FA" w:rsidP="00C55E81">
            <w:pPr>
              <w:ind w:left="-90"/>
              <w:rPr>
                <w:b/>
                <w:sz w:val="22"/>
                <w:szCs w:val="22"/>
              </w:rPr>
            </w:pPr>
          </w:p>
          <w:p w14:paraId="22CFACB7" w14:textId="77777777" w:rsidR="003C29FA" w:rsidRPr="00EC396C" w:rsidRDefault="003C29FA" w:rsidP="00C55E81">
            <w:pPr>
              <w:ind w:left="-90"/>
              <w:rPr>
                <w:b/>
                <w:sz w:val="22"/>
                <w:szCs w:val="22"/>
              </w:rPr>
            </w:pPr>
            <w:r w:rsidRPr="00EC396C">
              <w:rPr>
                <w:b/>
                <w:sz w:val="22"/>
                <w:szCs w:val="22"/>
              </w:rPr>
              <w:t>Principal Signature</w:t>
            </w:r>
          </w:p>
        </w:tc>
        <w:tc>
          <w:tcPr>
            <w:tcW w:w="3150" w:type="dxa"/>
            <w:gridSpan w:val="6"/>
            <w:vAlign w:val="center"/>
          </w:tcPr>
          <w:p w14:paraId="1421B968" w14:textId="77777777" w:rsidR="003C29FA" w:rsidRDefault="003C29FA" w:rsidP="00C55E81">
            <w:pPr>
              <w:ind w:left="-90"/>
              <w:rPr>
                <w:b/>
                <w:sz w:val="22"/>
                <w:szCs w:val="22"/>
              </w:rPr>
            </w:pPr>
          </w:p>
          <w:p w14:paraId="6CD284D9" w14:textId="77777777" w:rsidR="003C29FA" w:rsidRPr="00EC396C" w:rsidRDefault="003C29FA" w:rsidP="00C55E81">
            <w:pPr>
              <w:ind w:left="-90"/>
              <w:rPr>
                <w:b/>
                <w:sz w:val="22"/>
                <w:szCs w:val="22"/>
              </w:rPr>
            </w:pPr>
            <w:r>
              <w:rPr>
                <w:b/>
                <w:sz w:val="22"/>
                <w:szCs w:val="22"/>
              </w:rPr>
              <w:t>Date</w:t>
            </w:r>
          </w:p>
        </w:tc>
      </w:tr>
    </w:tbl>
    <w:p w14:paraId="13C2CF3A" w14:textId="77777777" w:rsidR="00447715" w:rsidRPr="00447715" w:rsidRDefault="002D5B0C" w:rsidP="00447715">
      <w:pPr>
        <w:spacing w:after="200" w:line="276" w:lineRule="auto"/>
        <w:rPr>
          <w:rFonts w:eastAsia="Calibri"/>
          <w:sz w:val="22"/>
          <w:szCs w:val="22"/>
        </w:rPr>
      </w:pPr>
      <w:r>
        <w:rPr>
          <w:rFonts w:eastAsia="Calibri"/>
          <w:sz w:val="22"/>
          <w:szCs w:val="22"/>
        </w:rPr>
        <w:t xml:space="preserve">                                   </w:t>
      </w:r>
      <w:r>
        <w:rPr>
          <w:rStyle w:val="IntenseEmphasis"/>
          <w:rFonts w:asciiTheme="majorHAnsi" w:eastAsiaTheme="majorEastAsia" w:hAnsiTheme="majorHAnsi" w:cstheme="majorBidi"/>
          <w:i w:val="0"/>
          <w:iCs w:val="0"/>
          <w:spacing w:val="15"/>
          <w:sz w:val="24"/>
        </w:rPr>
        <w:t>PO Box 260906, Milton, MA 02186 617-282-9055</w:t>
      </w:r>
    </w:p>
    <w:p w14:paraId="0BEFAAB0" w14:textId="77777777" w:rsidR="001B2AEC" w:rsidRPr="001B2AEC" w:rsidRDefault="001B2AEC" w:rsidP="001B2AEC">
      <w:pPr>
        <w:pStyle w:val="Heading2"/>
        <w:jc w:val="center"/>
        <w:rPr>
          <w:sz w:val="36"/>
          <w:szCs w:val="36"/>
        </w:rPr>
      </w:pPr>
      <w:bookmarkStart w:id="10" w:name="_Toc428483932"/>
      <w:bookmarkStart w:id="11" w:name="_Toc428484089"/>
      <w:r w:rsidRPr="001B2AEC">
        <w:rPr>
          <w:sz w:val="36"/>
          <w:szCs w:val="36"/>
        </w:rPr>
        <w:t>Speakers:  League of Extraordinary Friends</w:t>
      </w:r>
      <w:bookmarkEnd w:id="10"/>
      <w:bookmarkEnd w:id="11"/>
    </w:p>
    <w:p w14:paraId="0473DF3C" w14:textId="77777777" w:rsidR="001B2AEC" w:rsidRPr="001B2AEC" w:rsidRDefault="001B2AEC" w:rsidP="001B2AEC">
      <w:pPr>
        <w:jc w:val="center"/>
        <w:rPr>
          <w:sz w:val="24"/>
        </w:rPr>
      </w:pPr>
      <w:r w:rsidRPr="001B2AEC">
        <w:rPr>
          <w:sz w:val="24"/>
        </w:rPr>
        <w:t xml:space="preserve"> </w:t>
      </w:r>
    </w:p>
    <w:p w14:paraId="6C47A43C" w14:textId="77777777" w:rsidR="001B2AEC" w:rsidRPr="00771A19" w:rsidRDefault="001B2AEC" w:rsidP="001B2AEC">
      <w:pPr>
        <w:jc w:val="center"/>
        <w:rPr>
          <w:sz w:val="24"/>
        </w:rPr>
      </w:pPr>
      <w:r w:rsidRPr="00771A19">
        <w:rPr>
          <w:sz w:val="24"/>
        </w:rPr>
        <w:t>The Super Heroes of the They Made It…So Can I</w:t>
      </w:r>
    </w:p>
    <w:p w14:paraId="13748EC8" w14:textId="77777777" w:rsidR="001B2AEC" w:rsidRPr="001B2AEC" w:rsidRDefault="001B2AEC" w:rsidP="001B2AEC">
      <w:pPr>
        <w:rPr>
          <w:sz w:val="24"/>
        </w:rPr>
      </w:pPr>
    </w:p>
    <w:p w14:paraId="7996413B" w14:textId="77777777" w:rsidR="001B2AEC" w:rsidRDefault="005B5558" w:rsidP="001B2AEC">
      <w:pPr>
        <w:rPr>
          <w:sz w:val="24"/>
        </w:rPr>
      </w:pPr>
      <w:r>
        <w:rPr>
          <w:sz w:val="24"/>
        </w:rPr>
        <w:t>Over 10</w:t>
      </w:r>
      <w:r w:rsidR="001B2AEC" w:rsidRPr="001B2AEC">
        <w:rPr>
          <w:sz w:val="24"/>
        </w:rPr>
        <w:t>0 speakers have inspired 5</w:t>
      </w:r>
      <w:r w:rsidR="001B2AEC" w:rsidRPr="001B2AEC">
        <w:rPr>
          <w:sz w:val="24"/>
          <w:vertAlign w:val="superscript"/>
        </w:rPr>
        <w:t>th</w:t>
      </w:r>
      <w:r w:rsidR="001B2AEC" w:rsidRPr="001B2AEC">
        <w:rPr>
          <w:sz w:val="24"/>
        </w:rPr>
        <w:t xml:space="preserve"> gra</w:t>
      </w:r>
      <w:r w:rsidR="007F25D5">
        <w:rPr>
          <w:sz w:val="24"/>
        </w:rPr>
        <w:t>de students over the course of 10</w:t>
      </w:r>
      <w:r w:rsidR="001B2AEC" w:rsidRPr="001B2AEC">
        <w:rPr>
          <w:sz w:val="24"/>
        </w:rPr>
        <w:t xml:space="preserve"> years and 12 Boston area schools.</w:t>
      </w:r>
    </w:p>
    <w:p w14:paraId="14516594" w14:textId="77777777" w:rsidR="001B2AEC" w:rsidRPr="001B2AEC" w:rsidRDefault="001B2AEC" w:rsidP="001B2AEC">
      <w:pPr>
        <w:rPr>
          <w:sz w:val="24"/>
        </w:rPr>
      </w:pPr>
    </w:p>
    <w:p w14:paraId="11B29D09" w14:textId="77777777" w:rsidR="001B2AEC" w:rsidRPr="001B2AEC" w:rsidRDefault="001B2AEC" w:rsidP="001B2AEC">
      <w:pPr>
        <w:rPr>
          <w:sz w:val="24"/>
        </w:rPr>
      </w:pPr>
      <w:r w:rsidRPr="001B2AEC">
        <w:rPr>
          <w:sz w:val="24"/>
        </w:rPr>
        <w:t>Nothing becomes impossible after sharing the real life personal stories of our speakers as they tell their stories from when they were in 5</w:t>
      </w:r>
      <w:r w:rsidRPr="001B2AEC">
        <w:rPr>
          <w:sz w:val="24"/>
          <w:vertAlign w:val="superscript"/>
        </w:rPr>
        <w:t>th</w:t>
      </w:r>
      <w:r w:rsidRPr="001B2AEC">
        <w:rPr>
          <w:sz w:val="24"/>
        </w:rPr>
        <w:t xml:space="preserve"> grade to the present.</w:t>
      </w:r>
    </w:p>
    <w:p w14:paraId="0C3F1393" w14:textId="77777777" w:rsidR="001B2AEC" w:rsidRDefault="001B2AEC" w:rsidP="001B2AEC">
      <w:pPr>
        <w:rPr>
          <w:sz w:val="24"/>
        </w:rPr>
      </w:pPr>
    </w:p>
    <w:p w14:paraId="6ADEB5CF" w14:textId="77777777" w:rsidR="001B2AEC" w:rsidRPr="001B2AEC" w:rsidRDefault="001B2AEC" w:rsidP="001B2AEC">
      <w:pPr>
        <w:rPr>
          <w:sz w:val="24"/>
        </w:rPr>
      </w:pPr>
      <w:r w:rsidRPr="001B2AEC">
        <w:rPr>
          <w:sz w:val="24"/>
        </w:rPr>
        <w:t>No matter the aspiration of the student, they learn over the course of the year that their dreams can come true as they witness speakers who have overcome great diversity in their lives and are now successful in their professions.</w:t>
      </w:r>
    </w:p>
    <w:p w14:paraId="7CF1A402" w14:textId="77777777" w:rsidR="001B2AEC" w:rsidRDefault="001B2AEC" w:rsidP="001B2AEC">
      <w:pPr>
        <w:rPr>
          <w:b/>
          <w:sz w:val="24"/>
        </w:rPr>
      </w:pPr>
    </w:p>
    <w:p w14:paraId="5D2DCA73" w14:textId="77777777" w:rsidR="001B2AEC" w:rsidRPr="001B2AEC" w:rsidRDefault="001B2AEC" w:rsidP="001B2AEC">
      <w:pPr>
        <w:rPr>
          <w:b/>
          <w:sz w:val="24"/>
        </w:rPr>
      </w:pPr>
      <w:r w:rsidRPr="001B2AEC">
        <w:rPr>
          <w:b/>
          <w:sz w:val="24"/>
        </w:rPr>
        <w:t>Types of industries represented:</w:t>
      </w:r>
    </w:p>
    <w:p w14:paraId="40BC8301" w14:textId="77777777" w:rsidR="001B2AEC" w:rsidRPr="001B2AEC" w:rsidRDefault="001B2AEC" w:rsidP="001B2AEC">
      <w:pPr>
        <w:rPr>
          <w:sz w:val="24"/>
        </w:rPr>
      </w:pPr>
      <w:r w:rsidRPr="001B2AEC">
        <w:rPr>
          <w:sz w:val="24"/>
        </w:rPr>
        <w:t>Engineer, Surgeon, Doctor, Attorney, CEO, Architect, Magician, Entrepreneur, Graphic Designer, Musician, Singer, Artist, Teacher, Psychologist, Coach, Accountant, Radio Personality, Police Officer, Firefighter, FBI Agent, Barber, College Professor, Sales Representative, Vice President</w:t>
      </w:r>
    </w:p>
    <w:p w14:paraId="1AFAA66A" w14:textId="77777777" w:rsidR="001B2AEC" w:rsidRDefault="001B2AEC" w:rsidP="001B2AEC">
      <w:pPr>
        <w:rPr>
          <w:b/>
          <w:sz w:val="24"/>
        </w:rPr>
      </w:pPr>
    </w:p>
    <w:p w14:paraId="1CCEFD50" w14:textId="77777777" w:rsidR="001B2AEC" w:rsidRPr="001B2AEC" w:rsidRDefault="001B2AEC" w:rsidP="001B2AEC">
      <w:pPr>
        <w:rPr>
          <w:b/>
          <w:sz w:val="24"/>
        </w:rPr>
      </w:pPr>
      <w:r w:rsidRPr="001B2AEC">
        <w:rPr>
          <w:b/>
          <w:sz w:val="24"/>
        </w:rPr>
        <w:t xml:space="preserve">Speaker Format: </w:t>
      </w:r>
      <w:r w:rsidRPr="001B2AEC">
        <w:rPr>
          <w:sz w:val="24"/>
        </w:rPr>
        <w:t>45 minutes to 1 Hour</w:t>
      </w:r>
    </w:p>
    <w:p w14:paraId="4BD8A082" w14:textId="77777777" w:rsidR="001B2AEC" w:rsidRDefault="001B2AEC" w:rsidP="001B2AEC">
      <w:pPr>
        <w:rPr>
          <w:sz w:val="24"/>
        </w:rPr>
      </w:pPr>
      <w:r w:rsidRPr="001B2AEC">
        <w:rPr>
          <w:sz w:val="24"/>
        </w:rPr>
        <w:t xml:space="preserve">Speakers will arrive a few minutes before each program. The talk will last for approximately </w:t>
      </w:r>
      <w:r w:rsidRPr="007D3B63">
        <w:rPr>
          <w:b/>
          <w:sz w:val="24"/>
        </w:rPr>
        <w:t>15 to 20 minutes</w:t>
      </w:r>
      <w:r w:rsidRPr="001B2AEC">
        <w:rPr>
          <w:sz w:val="24"/>
        </w:rPr>
        <w:t>. Speakers may fi</w:t>
      </w:r>
      <w:r w:rsidR="007D3B63">
        <w:rPr>
          <w:sz w:val="24"/>
        </w:rPr>
        <w:t xml:space="preserve">eld questions </w:t>
      </w:r>
      <w:r w:rsidR="007F25D5">
        <w:rPr>
          <w:sz w:val="24"/>
        </w:rPr>
        <w:t xml:space="preserve">during </w:t>
      </w:r>
      <w:r w:rsidR="007D3B63">
        <w:rPr>
          <w:sz w:val="24"/>
        </w:rPr>
        <w:t xml:space="preserve">or wait until the </w:t>
      </w:r>
      <w:r w:rsidRPr="001B2AEC">
        <w:rPr>
          <w:sz w:val="24"/>
        </w:rPr>
        <w:t xml:space="preserve">end of their talk. </w:t>
      </w:r>
    </w:p>
    <w:p w14:paraId="509268C7" w14:textId="77777777" w:rsidR="001B2AEC" w:rsidRDefault="001B2AEC" w:rsidP="001B2AEC">
      <w:pPr>
        <w:rPr>
          <w:sz w:val="24"/>
        </w:rPr>
      </w:pPr>
    </w:p>
    <w:p w14:paraId="1BCA740F" w14:textId="77777777" w:rsidR="001B2AEC" w:rsidRPr="001B2AEC" w:rsidRDefault="001B2AEC" w:rsidP="001B2AEC">
      <w:pPr>
        <w:rPr>
          <w:sz w:val="24"/>
        </w:rPr>
      </w:pPr>
      <w:r w:rsidRPr="001B2AEC">
        <w:rPr>
          <w:sz w:val="24"/>
        </w:rPr>
        <w:t>Questions and discussion will continue along with any special role plays or presentations that the speaker may have.</w:t>
      </w:r>
    </w:p>
    <w:p w14:paraId="40D32E27" w14:textId="77777777" w:rsidR="001B2AEC" w:rsidRDefault="001B2AEC" w:rsidP="001B2AEC">
      <w:pPr>
        <w:rPr>
          <w:sz w:val="24"/>
        </w:rPr>
      </w:pPr>
    </w:p>
    <w:p w14:paraId="009E6BAF" w14:textId="77777777" w:rsidR="001B2AEC" w:rsidRPr="001B2AEC" w:rsidRDefault="001B2AEC" w:rsidP="001B2AEC">
      <w:pPr>
        <w:rPr>
          <w:sz w:val="24"/>
        </w:rPr>
      </w:pPr>
      <w:r>
        <w:rPr>
          <w:sz w:val="24"/>
        </w:rPr>
        <w:t>*</w:t>
      </w:r>
      <w:r w:rsidRPr="001B2AEC">
        <w:rPr>
          <w:sz w:val="24"/>
        </w:rPr>
        <w:t xml:space="preserve">Please note a magician may do magic. A musician may sing song. An entrepreneur might have </w:t>
      </w:r>
      <w:r w:rsidR="00866DCD">
        <w:rPr>
          <w:sz w:val="24"/>
        </w:rPr>
        <w:t xml:space="preserve">a </w:t>
      </w:r>
      <w:r w:rsidR="007D3B63" w:rsidRPr="001B2AEC">
        <w:rPr>
          <w:sz w:val="24"/>
        </w:rPr>
        <w:t>role-playing</w:t>
      </w:r>
      <w:r w:rsidRPr="001B2AEC">
        <w:rPr>
          <w:sz w:val="24"/>
        </w:rPr>
        <w:t xml:space="preserve"> </w:t>
      </w:r>
      <w:r w:rsidR="00866DCD">
        <w:rPr>
          <w:sz w:val="24"/>
        </w:rPr>
        <w:t xml:space="preserve">exercise </w:t>
      </w:r>
      <w:r w:rsidRPr="001B2AEC">
        <w:rPr>
          <w:sz w:val="24"/>
        </w:rPr>
        <w:t>regarding starting a business.</w:t>
      </w:r>
    </w:p>
    <w:p w14:paraId="5895C00F" w14:textId="77777777" w:rsidR="001B2AEC" w:rsidRDefault="001B2AEC" w:rsidP="001B2AEC">
      <w:pPr>
        <w:rPr>
          <w:sz w:val="24"/>
        </w:rPr>
      </w:pPr>
    </w:p>
    <w:p w14:paraId="03F5F517" w14:textId="77777777" w:rsidR="001B2AEC" w:rsidRPr="00866DCD" w:rsidRDefault="001B2AEC" w:rsidP="001B2AEC">
      <w:pPr>
        <w:rPr>
          <w:b/>
          <w:sz w:val="24"/>
        </w:rPr>
      </w:pPr>
      <w:r w:rsidRPr="00866DCD">
        <w:rPr>
          <w:b/>
          <w:sz w:val="24"/>
        </w:rPr>
        <w:t>Please alert your off</w:t>
      </w:r>
      <w:r w:rsidR="005B5558" w:rsidRPr="00866DCD">
        <w:rPr>
          <w:b/>
          <w:sz w:val="24"/>
        </w:rPr>
        <w:t xml:space="preserve">ice, </w:t>
      </w:r>
      <w:r w:rsidRPr="00866DCD">
        <w:rPr>
          <w:b/>
          <w:sz w:val="24"/>
        </w:rPr>
        <w:t xml:space="preserve">the speaker </w:t>
      </w:r>
      <w:r w:rsidR="005B5558" w:rsidRPr="00866DCD">
        <w:rPr>
          <w:b/>
          <w:sz w:val="24"/>
        </w:rPr>
        <w:t>may call</w:t>
      </w:r>
      <w:r w:rsidRPr="00866DCD">
        <w:rPr>
          <w:b/>
          <w:sz w:val="24"/>
        </w:rPr>
        <w:t xml:space="preserve"> for directions</w:t>
      </w:r>
      <w:r w:rsidR="005B5558" w:rsidRPr="00866DCD">
        <w:rPr>
          <w:b/>
          <w:sz w:val="24"/>
        </w:rPr>
        <w:t>.</w:t>
      </w:r>
    </w:p>
    <w:p w14:paraId="0DC8390B" w14:textId="77777777" w:rsidR="005B5558" w:rsidRDefault="005B5558" w:rsidP="001B2AEC">
      <w:pPr>
        <w:rPr>
          <w:b/>
          <w:sz w:val="24"/>
        </w:rPr>
      </w:pPr>
    </w:p>
    <w:p w14:paraId="55410BA0" w14:textId="77777777" w:rsidR="00771A19" w:rsidRDefault="001B2AEC" w:rsidP="001B2AEC">
      <w:pPr>
        <w:rPr>
          <w:sz w:val="24"/>
        </w:rPr>
      </w:pPr>
      <w:r w:rsidRPr="001B2AEC">
        <w:rPr>
          <w:b/>
          <w:sz w:val="24"/>
        </w:rPr>
        <w:t>Cancellations:</w:t>
      </w:r>
      <w:r w:rsidRPr="001B2AEC">
        <w:rPr>
          <w:sz w:val="24"/>
        </w:rPr>
        <w:t xml:space="preserve"> Due to the professions and demands of </w:t>
      </w:r>
      <w:r w:rsidR="005B5558">
        <w:rPr>
          <w:sz w:val="24"/>
        </w:rPr>
        <w:t xml:space="preserve">some of </w:t>
      </w:r>
      <w:r w:rsidRPr="001B2AEC">
        <w:rPr>
          <w:sz w:val="24"/>
        </w:rPr>
        <w:t xml:space="preserve">our speakers there may be occasional last minute cancellations. We </w:t>
      </w:r>
      <w:r w:rsidR="005B5558">
        <w:rPr>
          <w:sz w:val="24"/>
        </w:rPr>
        <w:t>will try</w:t>
      </w:r>
      <w:r w:rsidRPr="001B2AEC">
        <w:rPr>
          <w:sz w:val="24"/>
        </w:rPr>
        <w:t xml:space="preserve"> to reschedule any cancellations as time permits.</w:t>
      </w:r>
    </w:p>
    <w:p w14:paraId="3B67CE8B" w14:textId="77777777" w:rsidR="00771A19" w:rsidRDefault="00771A19">
      <w:pPr>
        <w:rPr>
          <w:sz w:val="24"/>
        </w:rPr>
      </w:pPr>
      <w:r>
        <w:rPr>
          <w:sz w:val="24"/>
        </w:rPr>
        <w:br w:type="page"/>
      </w:r>
    </w:p>
    <w:p w14:paraId="186B8709" w14:textId="77777777" w:rsidR="005B342B" w:rsidRDefault="005B342B" w:rsidP="00771A19">
      <w:pPr>
        <w:rPr>
          <w:b/>
          <w:bCs/>
          <w:sz w:val="24"/>
        </w:rPr>
      </w:pPr>
    </w:p>
    <w:p w14:paraId="70282441" w14:textId="77777777" w:rsidR="00771A19" w:rsidRPr="008939E2" w:rsidRDefault="00130D86" w:rsidP="00771A19">
      <w:pPr>
        <w:rPr>
          <w:szCs w:val="16"/>
        </w:rPr>
      </w:pPr>
      <w:r>
        <w:rPr>
          <w:b/>
          <w:bCs/>
          <w:sz w:val="24"/>
        </w:rPr>
        <w:t xml:space="preserve">    </w:t>
      </w:r>
      <w:r w:rsidR="00771A19" w:rsidRPr="00771A19">
        <w:rPr>
          <w:b/>
          <w:bCs/>
          <w:sz w:val="24"/>
        </w:rPr>
        <w:t>League of Extraordinary Friends</w:t>
      </w:r>
      <w:r w:rsidR="00771A19" w:rsidRPr="00771A19">
        <w:rPr>
          <w:sz w:val="24"/>
        </w:rPr>
        <w:t xml:space="preserve"> </w:t>
      </w:r>
      <w:r w:rsidR="008939E2" w:rsidRPr="008939E2">
        <w:rPr>
          <w:szCs w:val="16"/>
        </w:rPr>
        <w:t>Thank you to all of our past, present and future speakers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104"/>
        <w:gridCol w:w="4104"/>
      </w:tblGrid>
      <w:tr w:rsidR="00771A19" w:rsidRPr="00771A19" w14:paraId="0E6DBB11" w14:textId="77777777" w:rsidTr="00771A19">
        <w:trPr>
          <w:tblCellSpacing w:w="15" w:type="dxa"/>
          <w:jc w:val="center"/>
        </w:trPr>
        <w:tc>
          <w:tcPr>
            <w:tcW w:w="2473" w:type="pct"/>
            <w:hideMark/>
          </w:tcPr>
          <w:p w14:paraId="4F03D676" w14:textId="77777777" w:rsidR="005B5558" w:rsidRDefault="00771A19" w:rsidP="005B5558">
            <w:pPr>
              <w:rPr>
                <w:b/>
                <w:sz w:val="24"/>
              </w:rPr>
            </w:pPr>
            <w:r w:rsidRPr="00771A19">
              <w:rPr>
                <w:b/>
                <w:bCs/>
                <w:sz w:val="24"/>
              </w:rPr>
              <w:t>Arthur Bowman, M.D.</w:t>
            </w:r>
            <w:r w:rsidRPr="00771A19">
              <w:rPr>
                <w:sz w:val="24"/>
              </w:rPr>
              <w:t> </w:t>
            </w:r>
            <w:r w:rsidRPr="00771A19">
              <w:rPr>
                <w:b/>
                <w:bCs/>
                <w:sz w:val="24"/>
              </w:rPr>
              <w:br/>
            </w:r>
            <w:r w:rsidR="005B342B" w:rsidRPr="005B342B">
              <w:rPr>
                <w:b/>
                <w:bCs/>
                <w:sz w:val="22"/>
                <w:szCs w:val="22"/>
              </w:rPr>
              <w:t xml:space="preserve">Asst. US Attorney </w:t>
            </w:r>
            <w:r w:rsidR="005B342B">
              <w:rPr>
                <w:b/>
                <w:bCs/>
                <w:sz w:val="22"/>
                <w:szCs w:val="22"/>
              </w:rPr>
              <w:t>Shelb</w:t>
            </w:r>
            <w:r w:rsidRPr="005B342B">
              <w:rPr>
                <w:b/>
                <w:bCs/>
                <w:sz w:val="22"/>
                <w:szCs w:val="22"/>
              </w:rPr>
              <w:t>y Wright</w:t>
            </w:r>
            <w:r w:rsidRPr="00771A19">
              <w:rPr>
                <w:sz w:val="24"/>
              </w:rPr>
              <w:t> </w:t>
            </w:r>
            <w:r w:rsidRPr="00771A19">
              <w:rPr>
                <w:b/>
                <w:bCs/>
                <w:sz w:val="24"/>
              </w:rPr>
              <w:br/>
            </w:r>
            <w:r w:rsidR="00A86863">
              <w:rPr>
                <w:b/>
                <w:bCs/>
                <w:sz w:val="24"/>
              </w:rPr>
              <w:t>Superintendent-In-Chief Gross</w:t>
            </w:r>
            <w:r w:rsidRPr="00771A19">
              <w:rPr>
                <w:sz w:val="24"/>
              </w:rPr>
              <w:br/>
            </w:r>
            <w:r w:rsidRPr="00771A19">
              <w:rPr>
                <w:b/>
                <w:bCs/>
                <w:sz w:val="24"/>
              </w:rPr>
              <w:t>Teri Williams</w:t>
            </w:r>
            <w:r w:rsidRPr="00771A19">
              <w:rPr>
                <w:sz w:val="24"/>
              </w:rPr>
              <w:t> </w:t>
            </w:r>
            <w:r w:rsidRPr="00771A19">
              <w:rPr>
                <w:b/>
                <w:bCs/>
                <w:sz w:val="24"/>
              </w:rPr>
              <w:br/>
            </w:r>
            <w:r w:rsidR="00A86863">
              <w:rPr>
                <w:b/>
                <w:bCs/>
                <w:sz w:val="24"/>
              </w:rPr>
              <w:t>Deputy Superintendent Harris</w:t>
            </w:r>
            <w:r w:rsidRPr="00771A19">
              <w:rPr>
                <w:sz w:val="24"/>
              </w:rPr>
              <w:t> </w:t>
            </w:r>
            <w:r w:rsidRPr="00771A19">
              <w:rPr>
                <w:sz w:val="24"/>
              </w:rPr>
              <w:br/>
            </w:r>
            <w:r w:rsidRPr="00771A19">
              <w:rPr>
                <w:b/>
                <w:bCs/>
                <w:sz w:val="24"/>
              </w:rPr>
              <w:t>Harold Sparrow</w:t>
            </w:r>
            <w:r w:rsidRPr="00771A19">
              <w:rPr>
                <w:sz w:val="24"/>
              </w:rPr>
              <w:t> </w:t>
            </w:r>
            <w:r w:rsidRPr="00771A19">
              <w:rPr>
                <w:b/>
                <w:bCs/>
                <w:sz w:val="24"/>
              </w:rPr>
              <w:br/>
              <w:t xml:space="preserve">Marc H. </w:t>
            </w:r>
            <w:proofErr w:type="spellStart"/>
            <w:r w:rsidRPr="00771A19">
              <w:rPr>
                <w:b/>
                <w:bCs/>
                <w:sz w:val="24"/>
              </w:rPr>
              <w:t>Germain</w:t>
            </w:r>
            <w:proofErr w:type="spellEnd"/>
            <w:r w:rsidRPr="00771A19">
              <w:rPr>
                <w:sz w:val="24"/>
              </w:rPr>
              <w:t> </w:t>
            </w:r>
            <w:r w:rsidRPr="00771A19">
              <w:rPr>
                <w:b/>
                <w:bCs/>
                <w:sz w:val="24"/>
              </w:rPr>
              <w:br/>
              <w:t xml:space="preserve">Troy </w:t>
            </w:r>
            <w:proofErr w:type="spellStart"/>
            <w:r w:rsidRPr="00771A19">
              <w:rPr>
                <w:b/>
                <w:bCs/>
                <w:sz w:val="24"/>
              </w:rPr>
              <w:t>Garron</w:t>
            </w:r>
            <w:proofErr w:type="spellEnd"/>
            <w:r w:rsidRPr="00771A19">
              <w:rPr>
                <w:sz w:val="24"/>
              </w:rPr>
              <w:t> </w:t>
            </w:r>
            <w:r w:rsidRPr="00771A19">
              <w:rPr>
                <w:b/>
                <w:bCs/>
                <w:sz w:val="24"/>
              </w:rPr>
              <w:br/>
              <w:t>Thomas J. Hayes</w:t>
            </w:r>
            <w:r w:rsidRPr="00771A19">
              <w:rPr>
                <w:sz w:val="24"/>
              </w:rPr>
              <w:t> </w:t>
            </w:r>
            <w:r w:rsidRPr="00771A19">
              <w:rPr>
                <w:b/>
                <w:bCs/>
                <w:sz w:val="24"/>
              </w:rPr>
              <w:br/>
              <w:t xml:space="preserve">Jose </w:t>
            </w:r>
            <w:proofErr w:type="spellStart"/>
            <w:r w:rsidRPr="00771A19">
              <w:rPr>
                <w:b/>
                <w:bCs/>
                <w:sz w:val="24"/>
              </w:rPr>
              <w:t>Umana</w:t>
            </w:r>
            <w:proofErr w:type="spellEnd"/>
            <w:r w:rsidRPr="00771A19">
              <w:rPr>
                <w:sz w:val="24"/>
              </w:rPr>
              <w:t> </w:t>
            </w:r>
            <w:r w:rsidRPr="00771A19">
              <w:rPr>
                <w:b/>
                <w:bCs/>
                <w:sz w:val="24"/>
              </w:rPr>
              <w:br/>
              <w:t>Charles Clemons</w:t>
            </w:r>
            <w:r w:rsidRPr="00771A19">
              <w:rPr>
                <w:sz w:val="24"/>
              </w:rPr>
              <w:t> </w:t>
            </w:r>
            <w:r w:rsidRPr="00771A19">
              <w:rPr>
                <w:b/>
                <w:bCs/>
                <w:sz w:val="24"/>
              </w:rPr>
              <w:br/>
              <w:t>Darryl Owens</w:t>
            </w:r>
            <w:r w:rsidRPr="00771A19">
              <w:rPr>
                <w:sz w:val="24"/>
              </w:rPr>
              <w:t> </w:t>
            </w:r>
            <w:r w:rsidRPr="00771A19">
              <w:rPr>
                <w:b/>
                <w:bCs/>
                <w:sz w:val="24"/>
              </w:rPr>
              <w:br/>
              <w:t>Alice A. Tolbert Coombs, M.D.</w:t>
            </w:r>
            <w:r w:rsidRPr="00771A19">
              <w:rPr>
                <w:b/>
                <w:bCs/>
                <w:sz w:val="24"/>
              </w:rPr>
              <w:br/>
              <w:t>John Bonaparte</w:t>
            </w:r>
            <w:r w:rsidRPr="00771A19">
              <w:rPr>
                <w:sz w:val="24"/>
              </w:rPr>
              <w:t> </w:t>
            </w:r>
            <w:r w:rsidRPr="00771A19">
              <w:rPr>
                <w:sz w:val="24"/>
              </w:rPr>
              <w:br/>
            </w:r>
            <w:r w:rsidRPr="00771A19">
              <w:rPr>
                <w:b/>
                <w:bCs/>
                <w:sz w:val="24"/>
              </w:rPr>
              <w:t>Jimmy Myers</w:t>
            </w:r>
            <w:r w:rsidRPr="00771A19">
              <w:rPr>
                <w:sz w:val="24"/>
              </w:rPr>
              <w:t> </w:t>
            </w:r>
            <w:r w:rsidRPr="00771A19">
              <w:rPr>
                <w:b/>
                <w:bCs/>
                <w:sz w:val="24"/>
              </w:rPr>
              <w:br/>
            </w:r>
            <w:r w:rsidR="001E27BB">
              <w:rPr>
                <w:b/>
                <w:bCs/>
                <w:sz w:val="24"/>
              </w:rPr>
              <w:t>Jesse L. Scott, III</w:t>
            </w:r>
            <w:r w:rsidRPr="00771A19">
              <w:rPr>
                <w:sz w:val="24"/>
              </w:rPr>
              <w:t> </w:t>
            </w:r>
            <w:r w:rsidRPr="00771A19">
              <w:rPr>
                <w:b/>
                <w:bCs/>
                <w:sz w:val="24"/>
              </w:rPr>
              <w:br/>
            </w:r>
            <w:proofErr w:type="spellStart"/>
            <w:r w:rsidRPr="00771A19">
              <w:rPr>
                <w:b/>
                <w:bCs/>
                <w:sz w:val="24"/>
              </w:rPr>
              <w:t>Milca</w:t>
            </w:r>
            <w:proofErr w:type="spellEnd"/>
            <w:r w:rsidRPr="00771A19">
              <w:rPr>
                <w:b/>
                <w:bCs/>
                <w:sz w:val="24"/>
              </w:rPr>
              <w:t xml:space="preserve"> Matos </w:t>
            </w:r>
            <w:r w:rsidRPr="00771A19">
              <w:rPr>
                <w:b/>
                <w:bCs/>
                <w:sz w:val="24"/>
              </w:rPr>
              <w:br/>
              <w:t xml:space="preserve">Suzette Martinez </w:t>
            </w:r>
            <w:proofErr w:type="spellStart"/>
            <w:r w:rsidRPr="00771A19">
              <w:rPr>
                <w:b/>
                <w:bCs/>
                <w:sz w:val="24"/>
              </w:rPr>
              <w:t>Standring</w:t>
            </w:r>
            <w:proofErr w:type="spellEnd"/>
            <w:r w:rsidRPr="00771A19">
              <w:rPr>
                <w:b/>
                <w:bCs/>
                <w:sz w:val="24"/>
              </w:rPr>
              <w:t> </w:t>
            </w:r>
            <w:r w:rsidRPr="00771A19">
              <w:rPr>
                <w:b/>
                <w:bCs/>
                <w:sz w:val="24"/>
              </w:rPr>
              <w:br/>
            </w:r>
            <w:proofErr w:type="spellStart"/>
            <w:r w:rsidRPr="00771A19">
              <w:rPr>
                <w:b/>
                <w:bCs/>
                <w:sz w:val="24"/>
              </w:rPr>
              <w:t>Ayele</w:t>
            </w:r>
            <w:proofErr w:type="spellEnd"/>
            <w:r w:rsidRPr="00771A19">
              <w:rPr>
                <w:b/>
                <w:bCs/>
                <w:sz w:val="24"/>
              </w:rPr>
              <w:t xml:space="preserve"> Shakur, M. Ed. </w:t>
            </w:r>
            <w:r w:rsidRPr="00771A19">
              <w:rPr>
                <w:b/>
                <w:bCs/>
                <w:sz w:val="24"/>
              </w:rPr>
              <w:br/>
              <w:t>Lisa Owens </w:t>
            </w:r>
            <w:r w:rsidRPr="00771A19">
              <w:rPr>
                <w:b/>
                <w:bCs/>
                <w:sz w:val="24"/>
              </w:rPr>
              <w:br/>
              <w:t>Michelle Miller </w:t>
            </w:r>
            <w:r w:rsidRPr="00771A19">
              <w:rPr>
                <w:b/>
                <w:bCs/>
                <w:sz w:val="24"/>
              </w:rPr>
              <w:br/>
              <w:t>Rashad McPherson </w:t>
            </w:r>
            <w:r w:rsidRPr="00771A19">
              <w:rPr>
                <w:b/>
                <w:bCs/>
                <w:sz w:val="24"/>
              </w:rPr>
              <w:br/>
            </w:r>
            <w:r w:rsidR="005B342B">
              <w:rPr>
                <w:b/>
                <w:bCs/>
                <w:sz w:val="24"/>
              </w:rPr>
              <w:t>Damian Smith</w:t>
            </w:r>
            <w:r w:rsidRPr="00771A19">
              <w:rPr>
                <w:b/>
                <w:bCs/>
                <w:sz w:val="24"/>
              </w:rPr>
              <w:br/>
              <w:t xml:space="preserve">Festus </w:t>
            </w:r>
            <w:proofErr w:type="spellStart"/>
            <w:r w:rsidRPr="00771A19">
              <w:rPr>
                <w:b/>
                <w:bCs/>
                <w:sz w:val="24"/>
              </w:rPr>
              <w:t>Adelabu</w:t>
            </w:r>
            <w:proofErr w:type="spellEnd"/>
            <w:r w:rsidRPr="00771A19">
              <w:rPr>
                <w:b/>
                <w:bCs/>
                <w:sz w:val="24"/>
              </w:rPr>
              <w:t> </w:t>
            </w:r>
            <w:r w:rsidRPr="00771A19">
              <w:rPr>
                <w:b/>
                <w:bCs/>
                <w:sz w:val="24"/>
              </w:rPr>
              <w:br/>
              <w:t>Kim Budd-Thompson </w:t>
            </w:r>
            <w:r w:rsidRPr="00771A19">
              <w:rPr>
                <w:b/>
                <w:bCs/>
                <w:sz w:val="24"/>
              </w:rPr>
              <w:br/>
            </w:r>
            <w:proofErr w:type="spellStart"/>
            <w:r w:rsidRPr="00771A19">
              <w:rPr>
                <w:b/>
                <w:bCs/>
                <w:sz w:val="24"/>
              </w:rPr>
              <w:t>Tessil</w:t>
            </w:r>
            <w:proofErr w:type="spellEnd"/>
            <w:r w:rsidRPr="00771A19">
              <w:rPr>
                <w:b/>
                <w:bCs/>
                <w:sz w:val="24"/>
              </w:rPr>
              <w:t xml:space="preserve"> Collins </w:t>
            </w:r>
            <w:r w:rsidRPr="00771A19">
              <w:rPr>
                <w:b/>
                <w:bCs/>
                <w:sz w:val="24"/>
              </w:rPr>
              <w:br/>
              <w:t>Rob Connor </w:t>
            </w:r>
            <w:r w:rsidRPr="00771A19">
              <w:rPr>
                <w:b/>
                <w:bCs/>
                <w:sz w:val="24"/>
              </w:rPr>
              <w:br/>
              <w:t xml:space="preserve">Hussein </w:t>
            </w:r>
            <w:proofErr w:type="spellStart"/>
            <w:r w:rsidRPr="00771A19">
              <w:rPr>
                <w:b/>
                <w:bCs/>
                <w:sz w:val="24"/>
              </w:rPr>
              <w:t>Dayib</w:t>
            </w:r>
            <w:proofErr w:type="spellEnd"/>
            <w:r w:rsidRPr="00771A19">
              <w:rPr>
                <w:b/>
                <w:bCs/>
                <w:sz w:val="24"/>
              </w:rPr>
              <w:br/>
            </w:r>
            <w:r w:rsidR="00A86863">
              <w:rPr>
                <w:b/>
                <w:bCs/>
                <w:sz w:val="24"/>
              </w:rPr>
              <w:t>DA Daniel F. Conley</w:t>
            </w:r>
            <w:r w:rsidRPr="00771A19">
              <w:rPr>
                <w:b/>
                <w:bCs/>
                <w:sz w:val="24"/>
              </w:rPr>
              <w:t> </w:t>
            </w:r>
            <w:r w:rsidRPr="00771A19">
              <w:rPr>
                <w:b/>
                <w:bCs/>
                <w:sz w:val="24"/>
              </w:rPr>
              <w:br/>
              <w:t xml:space="preserve">Karen </w:t>
            </w:r>
            <w:proofErr w:type="spellStart"/>
            <w:r w:rsidRPr="00771A19">
              <w:rPr>
                <w:b/>
                <w:bCs/>
                <w:sz w:val="24"/>
              </w:rPr>
              <w:t>Eutemey</w:t>
            </w:r>
            <w:proofErr w:type="spellEnd"/>
            <w:r w:rsidRPr="00771A19">
              <w:rPr>
                <w:b/>
                <w:bCs/>
                <w:sz w:val="24"/>
              </w:rPr>
              <w:t> </w:t>
            </w:r>
            <w:r w:rsidRPr="00771A19">
              <w:rPr>
                <w:b/>
                <w:bCs/>
                <w:sz w:val="24"/>
              </w:rPr>
              <w:br/>
              <w:t xml:space="preserve">Peter </w:t>
            </w:r>
            <w:proofErr w:type="spellStart"/>
            <w:r w:rsidRPr="00771A19">
              <w:rPr>
                <w:b/>
                <w:bCs/>
                <w:sz w:val="24"/>
              </w:rPr>
              <w:t>Barrant</w:t>
            </w:r>
            <w:proofErr w:type="spellEnd"/>
            <w:r w:rsidRPr="00771A19">
              <w:rPr>
                <w:b/>
                <w:bCs/>
                <w:sz w:val="24"/>
              </w:rPr>
              <w:t>, M.D. </w:t>
            </w:r>
            <w:r w:rsidRPr="00771A19">
              <w:rPr>
                <w:b/>
                <w:bCs/>
                <w:sz w:val="24"/>
              </w:rPr>
              <w:br/>
              <w:t>Naomi Thompson</w:t>
            </w:r>
            <w:r w:rsidRPr="00771A19">
              <w:rPr>
                <w:sz w:val="24"/>
              </w:rPr>
              <w:br/>
            </w:r>
            <w:r w:rsidR="001E27BB">
              <w:rPr>
                <w:b/>
                <w:sz w:val="24"/>
              </w:rPr>
              <w:t>Superintendent-In Chief Gross</w:t>
            </w:r>
            <w:r w:rsidRPr="00771A19">
              <w:rPr>
                <w:b/>
                <w:sz w:val="24"/>
              </w:rPr>
              <w:br/>
              <w:t>Benjamin</w:t>
            </w:r>
            <w:r w:rsidR="005B342B">
              <w:rPr>
                <w:b/>
                <w:sz w:val="24"/>
              </w:rPr>
              <w:t xml:space="preserve"> Welch</w:t>
            </w:r>
            <w:r w:rsidR="005B342B">
              <w:rPr>
                <w:b/>
                <w:sz w:val="24"/>
              </w:rPr>
              <w:br/>
              <w:t>Bruce Shaw</w:t>
            </w:r>
            <w:r w:rsidR="005B342B">
              <w:rPr>
                <w:b/>
                <w:sz w:val="24"/>
              </w:rPr>
              <w:br/>
              <w:t xml:space="preserve">Monica </w:t>
            </w:r>
            <w:proofErr w:type="spellStart"/>
            <w:r w:rsidR="005B342B">
              <w:rPr>
                <w:b/>
                <w:sz w:val="24"/>
              </w:rPr>
              <w:t>Cafaro</w:t>
            </w:r>
            <w:proofErr w:type="spellEnd"/>
            <w:r w:rsidRPr="00771A19">
              <w:rPr>
                <w:b/>
                <w:sz w:val="24"/>
              </w:rPr>
              <w:br/>
            </w:r>
            <w:r w:rsidR="005B5558">
              <w:rPr>
                <w:b/>
                <w:sz w:val="24"/>
              </w:rPr>
              <w:t>Superintendent-In-Chief</w:t>
            </w:r>
          </w:p>
          <w:p w14:paraId="614748A7" w14:textId="77777777" w:rsidR="00771A19" w:rsidRPr="00771A19" w:rsidRDefault="005B5558" w:rsidP="005B5558">
            <w:pPr>
              <w:rPr>
                <w:sz w:val="24"/>
              </w:rPr>
            </w:pPr>
            <w:r>
              <w:rPr>
                <w:b/>
                <w:sz w:val="24"/>
              </w:rPr>
              <w:t>William G. Gross</w:t>
            </w:r>
            <w:r w:rsidR="00771A19" w:rsidRPr="00771A19">
              <w:rPr>
                <w:b/>
                <w:sz w:val="24"/>
              </w:rPr>
              <w:br/>
            </w:r>
            <w:r>
              <w:rPr>
                <w:b/>
                <w:sz w:val="24"/>
              </w:rPr>
              <w:t>District Attorney Dan Conley</w:t>
            </w:r>
          </w:p>
        </w:tc>
        <w:tc>
          <w:tcPr>
            <w:tcW w:w="2473" w:type="pct"/>
            <w:hideMark/>
          </w:tcPr>
          <w:p w14:paraId="06BB1C11" w14:textId="77777777" w:rsidR="00771A19" w:rsidRPr="005B342B" w:rsidRDefault="00771A19" w:rsidP="00771A19">
            <w:pPr>
              <w:rPr>
                <w:b/>
                <w:bCs/>
                <w:sz w:val="22"/>
                <w:szCs w:val="22"/>
              </w:rPr>
            </w:pPr>
            <w:r w:rsidRPr="00771A19">
              <w:rPr>
                <w:b/>
                <w:bCs/>
                <w:sz w:val="24"/>
              </w:rPr>
              <w:t>George N. Martell</w:t>
            </w:r>
            <w:r w:rsidRPr="00771A19">
              <w:rPr>
                <w:b/>
                <w:bCs/>
                <w:sz w:val="24"/>
              </w:rPr>
              <w:br/>
            </w:r>
            <w:proofErr w:type="spellStart"/>
            <w:r w:rsidRPr="00771A19">
              <w:rPr>
                <w:b/>
                <w:bCs/>
                <w:sz w:val="24"/>
              </w:rPr>
              <w:t>Lura</w:t>
            </w:r>
            <w:proofErr w:type="spellEnd"/>
            <w:r w:rsidRPr="00771A19">
              <w:rPr>
                <w:b/>
                <w:bCs/>
                <w:sz w:val="24"/>
              </w:rPr>
              <w:t xml:space="preserve"> Smith</w:t>
            </w:r>
            <w:r w:rsidRPr="00771A19">
              <w:rPr>
                <w:b/>
                <w:bCs/>
                <w:sz w:val="24"/>
              </w:rPr>
              <w:br/>
              <w:t>Stephen H. Johnson, MD,FACS,PC</w:t>
            </w:r>
            <w:r w:rsidRPr="00771A19">
              <w:rPr>
                <w:b/>
                <w:bCs/>
                <w:sz w:val="24"/>
              </w:rPr>
              <w:br/>
              <w:t>Juan R. Ortega-Barnett, M.D.</w:t>
            </w:r>
            <w:r w:rsidRPr="00771A19">
              <w:rPr>
                <w:i/>
                <w:iCs/>
                <w:sz w:val="24"/>
              </w:rPr>
              <w:br/>
            </w:r>
            <w:r w:rsidRPr="00771A19">
              <w:rPr>
                <w:b/>
                <w:bCs/>
                <w:sz w:val="24"/>
              </w:rPr>
              <w:t>Linda M. Davidson</w:t>
            </w:r>
            <w:r w:rsidRPr="00771A19">
              <w:rPr>
                <w:sz w:val="24"/>
              </w:rPr>
              <w:br/>
            </w:r>
            <w:r w:rsidRPr="00771A19">
              <w:rPr>
                <w:b/>
                <w:bCs/>
                <w:sz w:val="24"/>
              </w:rPr>
              <w:t>Anthony Price</w:t>
            </w:r>
            <w:r w:rsidRPr="00771A19">
              <w:rPr>
                <w:sz w:val="24"/>
              </w:rPr>
              <w:br/>
            </w:r>
            <w:r w:rsidRPr="00771A19">
              <w:rPr>
                <w:b/>
                <w:bCs/>
                <w:sz w:val="24"/>
              </w:rPr>
              <w:t>Darnell  L. Williams</w:t>
            </w:r>
            <w:r w:rsidRPr="00771A19">
              <w:rPr>
                <w:b/>
                <w:bCs/>
                <w:sz w:val="24"/>
              </w:rPr>
              <w:br/>
            </w:r>
            <w:r w:rsidR="001E27BB">
              <w:rPr>
                <w:b/>
                <w:bCs/>
                <w:sz w:val="24"/>
              </w:rPr>
              <w:t>Dr.  Jeannette Callahan</w:t>
            </w:r>
            <w:r w:rsidRPr="00771A19">
              <w:rPr>
                <w:b/>
                <w:bCs/>
                <w:sz w:val="24"/>
              </w:rPr>
              <w:br/>
            </w:r>
            <w:proofErr w:type="spellStart"/>
            <w:r w:rsidRPr="00771A19">
              <w:rPr>
                <w:b/>
                <w:bCs/>
                <w:sz w:val="24"/>
              </w:rPr>
              <w:t>Idalia</w:t>
            </w:r>
            <w:proofErr w:type="spellEnd"/>
            <w:r w:rsidRPr="00771A19">
              <w:rPr>
                <w:b/>
                <w:bCs/>
                <w:sz w:val="24"/>
              </w:rPr>
              <w:t xml:space="preserve"> Flores</w:t>
            </w:r>
            <w:r w:rsidRPr="00771A19">
              <w:rPr>
                <w:b/>
                <w:bCs/>
                <w:sz w:val="24"/>
              </w:rPr>
              <w:br/>
              <w:t xml:space="preserve">Omar G. Reid </w:t>
            </w:r>
            <w:proofErr w:type="spellStart"/>
            <w:r w:rsidRPr="00771A19">
              <w:rPr>
                <w:b/>
                <w:bCs/>
                <w:sz w:val="24"/>
              </w:rPr>
              <w:t>Psy.D</w:t>
            </w:r>
            <w:proofErr w:type="spellEnd"/>
            <w:r w:rsidRPr="00771A19">
              <w:rPr>
                <w:b/>
                <w:bCs/>
                <w:sz w:val="24"/>
              </w:rPr>
              <w:t>.</w:t>
            </w:r>
            <w:r w:rsidRPr="00771A19">
              <w:rPr>
                <w:b/>
                <w:bCs/>
                <w:sz w:val="24"/>
              </w:rPr>
              <w:br/>
              <w:t>Timothy G. Benson, M.D</w:t>
            </w:r>
            <w:proofErr w:type="gramStart"/>
            <w:r w:rsidRPr="00771A19">
              <w:rPr>
                <w:b/>
                <w:bCs/>
                <w:sz w:val="24"/>
              </w:rPr>
              <w:t>.</w:t>
            </w:r>
            <w:proofErr w:type="gramEnd"/>
            <w:r w:rsidRPr="00771A19">
              <w:rPr>
                <w:b/>
                <w:bCs/>
                <w:sz w:val="24"/>
              </w:rPr>
              <w:br/>
              <w:t xml:space="preserve">Reverend </w:t>
            </w:r>
            <w:proofErr w:type="spellStart"/>
            <w:r w:rsidRPr="00771A19">
              <w:rPr>
                <w:b/>
                <w:bCs/>
                <w:sz w:val="24"/>
              </w:rPr>
              <w:t>Atu</w:t>
            </w:r>
            <w:proofErr w:type="spellEnd"/>
            <w:r w:rsidRPr="00771A19">
              <w:rPr>
                <w:b/>
                <w:bCs/>
                <w:sz w:val="24"/>
              </w:rPr>
              <w:t xml:space="preserve"> White</w:t>
            </w:r>
            <w:r w:rsidRPr="00771A19">
              <w:rPr>
                <w:b/>
                <w:bCs/>
                <w:sz w:val="24"/>
              </w:rPr>
              <w:br/>
              <w:t xml:space="preserve">Yolanda </w:t>
            </w:r>
            <w:proofErr w:type="spellStart"/>
            <w:r w:rsidRPr="00771A19">
              <w:rPr>
                <w:b/>
                <w:bCs/>
                <w:sz w:val="24"/>
              </w:rPr>
              <w:t>Lenzy</w:t>
            </w:r>
            <w:proofErr w:type="spellEnd"/>
            <w:r w:rsidRPr="00771A19">
              <w:rPr>
                <w:b/>
                <w:bCs/>
                <w:sz w:val="24"/>
              </w:rPr>
              <w:t>-White, M.D. MPH</w:t>
            </w:r>
            <w:r w:rsidRPr="00771A19">
              <w:rPr>
                <w:b/>
                <w:bCs/>
                <w:sz w:val="24"/>
              </w:rPr>
              <w:br/>
              <w:t xml:space="preserve">Janine </w:t>
            </w:r>
            <w:proofErr w:type="spellStart"/>
            <w:r w:rsidRPr="00771A19">
              <w:rPr>
                <w:b/>
                <w:bCs/>
                <w:sz w:val="24"/>
              </w:rPr>
              <w:t>Fondon</w:t>
            </w:r>
            <w:proofErr w:type="spellEnd"/>
            <w:r w:rsidRPr="00771A19">
              <w:rPr>
                <w:b/>
                <w:bCs/>
                <w:sz w:val="24"/>
              </w:rPr>
              <w:br/>
              <w:t xml:space="preserve">Michele </w:t>
            </w:r>
            <w:proofErr w:type="spellStart"/>
            <w:r w:rsidRPr="00771A19">
              <w:rPr>
                <w:b/>
                <w:bCs/>
                <w:sz w:val="24"/>
              </w:rPr>
              <w:t>Courton</w:t>
            </w:r>
            <w:proofErr w:type="spellEnd"/>
            <w:r w:rsidRPr="00771A19">
              <w:rPr>
                <w:b/>
                <w:bCs/>
                <w:sz w:val="24"/>
              </w:rPr>
              <w:t xml:space="preserve"> Brown</w:t>
            </w:r>
            <w:r w:rsidRPr="00771A19">
              <w:rPr>
                <w:b/>
                <w:bCs/>
                <w:sz w:val="24"/>
              </w:rPr>
              <w:br/>
              <w:t>Kenneth H. Still</w:t>
            </w:r>
            <w:r w:rsidRPr="00771A19">
              <w:rPr>
                <w:b/>
                <w:bCs/>
                <w:sz w:val="24"/>
              </w:rPr>
              <w:br/>
            </w:r>
            <w:r w:rsidR="002D5B0C">
              <w:rPr>
                <w:b/>
                <w:bCs/>
                <w:sz w:val="24"/>
              </w:rPr>
              <w:t>Sherriff Steven Tompkins</w:t>
            </w:r>
            <w:r w:rsidRPr="00771A19">
              <w:rPr>
                <w:b/>
                <w:bCs/>
                <w:sz w:val="24"/>
              </w:rPr>
              <w:br/>
              <w:t>Neil Osborne</w:t>
            </w:r>
            <w:r w:rsidRPr="00771A19">
              <w:rPr>
                <w:b/>
                <w:bCs/>
                <w:sz w:val="24"/>
              </w:rPr>
              <w:br/>
              <w:t>Tiffany Chenault, Ph.D.</w:t>
            </w:r>
            <w:r w:rsidRPr="00771A19">
              <w:rPr>
                <w:b/>
                <w:bCs/>
                <w:sz w:val="24"/>
              </w:rPr>
              <w:br/>
              <w:t xml:space="preserve">Yolanda M. Hardy, </w:t>
            </w:r>
            <w:proofErr w:type="spellStart"/>
            <w:r w:rsidRPr="00771A19">
              <w:rPr>
                <w:b/>
                <w:bCs/>
                <w:sz w:val="24"/>
              </w:rPr>
              <w:t>Pharm.D</w:t>
            </w:r>
            <w:proofErr w:type="spellEnd"/>
            <w:r w:rsidRPr="00771A19">
              <w:rPr>
                <w:b/>
                <w:bCs/>
                <w:sz w:val="24"/>
              </w:rPr>
              <w:br/>
              <w:t>Adam Payne</w:t>
            </w:r>
            <w:r w:rsidRPr="00771A19">
              <w:rPr>
                <w:b/>
                <w:bCs/>
                <w:sz w:val="24"/>
              </w:rPr>
              <w:br/>
              <w:t>Fern Cunningham</w:t>
            </w:r>
            <w:r w:rsidRPr="00771A19">
              <w:rPr>
                <w:b/>
                <w:bCs/>
                <w:sz w:val="24"/>
              </w:rPr>
              <w:br/>
              <w:t>Desiree Ivey</w:t>
            </w:r>
            <w:r w:rsidRPr="00771A19">
              <w:rPr>
                <w:b/>
                <w:bCs/>
                <w:sz w:val="24"/>
              </w:rPr>
              <w:br/>
              <w:t>Audrey C. Marshall, M.D.</w:t>
            </w:r>
            <w:r w:rsidRPr="00771A19">
              <w:rPr>
                <w:b/>
                <w:bCs/>
                <w:sz w:val="24"/>
              </w:rPr>
              <w:br/>
              <w:t>Andres McKenzie</w:t>
            </w:r>
            <w:r w:rsidRPr="00771A19">
              <w:rPr>
                <w:b/>
                <w:bCs/>
                <w:sz w:val="24"/>
              </w:rPr>
              <w:br/>
              <w:t>Pamela Pleasants</w:t>
            </w:r>
            <w:r w:rsidRPr="00771A19">
              <w:rPr>
                <w:b/>
                <w:bCs/>
                <w:sz w:val="24"/>
              </w:rPr>
              <w:br/>
              <w:t>George A. Russell</w:t>
            </w:r>
            <w:r w:rsidRPr="00771A19">
              <w:rPr>
                <w:b/>
                <w:bCs/>
                <w:sz w:val="24"/>
              </w:rPr>
              <w:br/>
              <w:t>Vanessa Rosado</w:t>
            </w:r>
            <w:r w:rsidRPr="00771A19">
              <w:rPr>
                <w:b/>
                <w:bCs/>
                <w:sz w:val="24"/>
              </w:rPr>
              <w:br/>
            </w:r>
            <w:proofErr w:type="spellStart"/>
            <w:r w:rsidRPr="00771A19">
              <w:rPr>
                <w:b/>
                <w:bCs/>
                <w:sz w:val="24"/>
              </w:rPr>
              <w:t>Jass</w:t>
            </w:r>
            <w:proofErr w:type="spellEnd"/>
            <w:r w:rsidRPr="00771A19">
              <w:rPr>
                <w:b/>
                <w:bCs/>
                <w:sz w:val="24"/>
              </w:rPr>
              <w:t xml:space="preserve"> Stewart</w:t>
            </w:r>
            <w:r w:rsidRPr="00771A19">
              <w:rPr>
                <w:b/>
                <w:bCs/>
                <w:sz w:val="24"/>
              </w:rPr>
              <w:br/>
              <w:t>Richard Taylor </w:t>
            </w:r>
            <w:r w:rsidRPr="00771A19">
              <w:rPr>
                <w:b/>
                <w:bCs/>
                <w:sz w:val="24"/>
              </w:rPr>
              <w:br/>
              <w:t>Ken Grooms</w:t>
            </w:r>
            <w:r w:rsidRPr="00771A19">
              <w:rPr>
                <w:sz w:val="24"/>
              </w:rPr>
              <w:t> </w:t>
            </w:r>
            <w:r w:rsidRPr="00771A19">
              <w:rPr>
                <w:b/>
                <w:bCs/>
                <w:sz w:val="24"/>
              </w:rPr>
              <w:br/>
              <w:t>Gloria Villegas-Cardoza</w:t>
            </w:r>
            <w:r w:rsidRPr="00771A19">
              <w:rPr>
                <w:sz w:val="24"/>
              </w:rPr>
              <w:t> </w:t>
            </w:r>
            <w:r w:rsidRPr="00771A19">
              <w:rPr>
                <w:b/>
                <w:bCs/>
                <w:sz w:val="24"/>
              </w:rPr>
              <w:br/>
              <w:t xml:space="preserve">Pat </w:t>
            </w:r>
            <w:proofErr w:type="spellStart"/>
            <w:r w:rsidRPr="00771A19">
              <w:rPr>
                <w:b/>
                <w:bCs/>
                <w:sz w:val="24"/>
              </w:rPr>
              <w:t>Demling</w:t>
            </w:r>
            <w:proofErr w:type="spellEnd"/>
            <w:r w:rsidRPr="00771A19">
              <w:rPr>
                <w:sz w:val="24"/>
              </w:rPr>
              <w:t> </w:t>
            </w:r>
            <w:r w:rsidRPr="00771A19">
              <w:rPr>
                <w:b/>
                <w:bCs/>
                <w:sz w:val="24"/>
              </w:rPr>
              <w:br/>
              <w:t>Derek Fowler</w:t>
            </w:r>
            <w:r w:rsidRPr="00771A19">
              <w:rPr>
                <w:sz w:val="24"/>
              </w:rPr>
              <w:t xml:space="preserve"> </w:t>
            </w:r>
            <w:r w:rsidRPr="00771A19">
              <w:rPr>
                <w:b/>
                <w:bCs/>
                <w:sz w:val="24"/>
              </w:rPr>
              <w:br/>
              <w:t>Sandy Middlebrooks</w:t>
            </w:r>
            <w:r w:rsidRPr="00771A19">
              <w:rPr>
                <w:b/>
                <w:bCs/>
                <w:sz w:val="24"/>
              </w:rPr>
              <w:br/>
            </w:r>
            <w:r w:rsidRPr="005B342B">
              <w:rPr>
                <w:b/>
                <w:bCs/>
                <w:sz w:val="22"/>
                <w:szCs w:val="22"/>
              </w:rPr>
              <w:t xml:space="preserve">Olivia </w:t>
            </w:r>
            <w:proofErr w:type="spellStart"/>
            <w:r w:rsidRPr="005B342B">
              <w:rPr>
                <w:b/>
                <w:bCs/>
                <w:sz w:val="22"/>
                <w:szCs w:val="22"/>
              </w:rPr>
              <w:t>Moorehead</w:t>
            </w:r>
            <w:proofErr w:type="spellEnd"/>
            <w:r w:rsidRPr="005B342B">
              <w:rPr>
                <w:b/>
                <w:bCs/>
                <w:sz w:val="22"/>
                <w:szCs w:val="22"/>
              </w:rPr>
              <w:t>–Slaughter, Ph.D.</w:t>
            </w:r>
          </w:p>
          <w:p w14:paraId="53307325" w14:textId="77777777" w:rsidR="00771A19" w:rsidRPr="00771A19" w:rsidRDefault="00771A19" w:rsidP="00771A19">
            <w:pPr>
              <w:rPr>
                <w:b/>
                <w:bCs/>
                <w:sz w:val="24"/>
              </w:rPr>
            </w:pPr>
            <w:r w:rsidRPr="00771A19">
              <w:rPr>
                <w:b/>
                <w:sz w:val="24"/>
              </w:rPr>
              <w:t>Rosaline Lowe</w:t>
            </w:r>
            <w:r w:rsidRPr="00771A19">
              <w:rPr>
                <w:b/>
                <w:bCs/>
                <w:sz w:val="24"/>
              </w:rPr>
              <w:br/>
              <w:t>Shady Hill School TTC</w:t>
            </w:r>
          </w:p>
          <w:p w14:paraId="04BE2A69" w14:textId="77777777" w:rsidR="00771A19" w:rsidRPr="00771A19" w:rsidRDefault="00771A19" w:rsidP="00771A19">
            <w:pPr>
              <w:rPr>
                <w:sz w:val="24"/>
              </w:rPr>
            </w:pPr>
            <w:r w:rsidRPr="00771A19">
              <w:rPr>
                <w:b/>
                <w:bCs/>
                <w:sz w:val="24"/>
              </w:rPr>
              <w:t xml:space="preserve">Krystal P. </w:t>
            </w:r>
            <w:proofErr w:type="spellStart"/>
            <w:r w:rsidRPr="00771A19">
              <w:rPr>
                <w:b/>
                <w:bCs/>
                <w:sz w:val="24"/>
              </w:rPr>
              <w:t>Banfield</w:t>
            </w:r>
            <w:proofErr w:type="spellEnd"/>
            <w:r w:rsidRPr="00771A19">
              <w:rPr>
                <w:b/>
                <w:bCs/>
                <w:sz w:val="24"/>
              </w:rPr>
              <w:t xml:space="preserve"> </w:t>
            </w:r>
            <w:proofErr w:type="spellStart"/>
            <w:r w:rsidRPr="00771A19">
              <w:rPr>
                <w:b/>
                <w:bCs/>
                <w:sz w:val="24"/>
              </w:rPr>
              <w:t>Ed.D</w:t>
            </w:r>
            <w:proofErr w:type="spellEnd"/>
            <w:r w:rsidRPr="00771A19">
              <w:rPr>
                <w:b/>
                <w:bCs/>
                <w:sz w:val="24"/>
              </w:rPr>
              <w:t>.</w:t>
            </w:r>
            <w:r w:rsidRPr="00771A19">
              <w:rPr>
                <w:b/>
                <w:bCs/>
                <w:sz w:val="24"/>
              </w:rPr>
              <w:br/>
            </w:r>
          </w:p>
        </w:tc>
      </w:tr>
    </w:tbl>
    <w:p w14:paraId="22AE2224" w14:textId="77777777" w:rsidR="005B342B" w:rsidRDefault="005B342B" w:rsidP="00771A19">
      <w:pPr>
        <w:pStyle w:val="Heading2"/>
        <w:rPr>
          <w:sz w:val="24"/>
          <w:szCs w:val="24"/>
        </w:rPr>
      </w:pPr>
    </w:p>
    <w:p w14:paraId="0D6083F1" w14:textId="77777777" w:rsidR="007F25D5" w:rsidRDefault="007F25D5" w:rsidP="007F25D5">
      <w:pPr>
        <w:rPr>
          <w:b/>
          <w:caps/>
          <w:color w:val="000000"/>
          <w:sz w:val="18"/>
          <w:szCs w:val="20"/>
        </w:rPr>
      </w:pPr>
      <w:r>
        <w:rPr>
          <w:sz w:val="24"/>
        </w:rPr>
        <w:t xml:space="preserve">                                 </w:t>
      </w:r>
      <w:r>
        <w:rPr>
          <w:rStyle w:val="IntenseEmphasis"/>
          <w:rFonts w:asciiTheme="majorHAnsi" w:eastAsiaTheme="majorEastAsia" w:hAnsiTheme="majorHAnsi" w:cstheme="majorBidi"/>
          <w:i w:val="0"/>
          <w:iCs w:val="0"/>
          <w:spacing w:val="15"/>
          <w:sz w:val="24"/>
        </w:rPr>
        <w:t>PO Box 260906, Milton, MA 02186 617-282-9055</w:t>
      </w:r>
    </w:p>
    <w:p w14:paraId="4AB26541" w14:textId="77777777" w:rsidR="005B342B" w:rsidRDefault="005B342B" w:rsidP="00771A19">
      <w:pPr>
        <w:pStyle w:val="Heading2"/>
        <w:rPr>
          <w:sz w:val="24"/>
          <w:szCs w:val="24"/>
        </w:rPr>
      </w:pPr>
    </w:p>
    <w:p w14:paraId="38E34B00" w14:textId="77777777" w:rsidR="005B342B" w:rsidRDefault="005B342B" w:rsidP="00771A19">
      <w:pPr>
        <w:pStyle w:val="Heading2"/>
        <w:rPr>
          <w:sz w:val="24"/>
          <w:szCs w:val="24"/>
        </w:rPr>
      </w:pPr>
    </w:p>
    <w:p w14:paraId="02C1176B" w14:textId="77777777" w:rsidR="00771A19" w:rsidRPr="001E27BB" w:rsidRDefault="00771A19" w:rsidP="00771A19">
      <w:pPr>
        <w:pStyle w:val="Heading2"/>
        <w:rPr>
          <w:b w:val="0"/>
          <w:sz w:val="24"/>
          <w:szCs w:val="24"/>
        </w:rPr>
      </w:pPr>
      <w:bookmarkStart w:id="12" w:name="_Toc428483933"/>
      <w:bookmarkStart w:id="13" w:name="_Toc428484090"/>
      <w:r w:rsidRPr="00771A19">
        <w:rPr>
          <w:sz w:val="24"/>
          <w:szCs w:val="24"/>
        </w:rPr>
        <w:t xml:space="preserve">Thank You Notes </w:t>
      </w:r>
      <w:r w:rsidR="001E27BB">
        <w:rPr>
          <w:sz w:val="24"/>
          <w:szCs w:val="24"/>
        </w:rPr>
        <w:t xml:space="preserve">– </w:t>
      </w:r>
      <w:r w:rsidR="001E27BB" w:rsidRPr="001E27BB">
        <w:rPr>
          <w:b w:val="0"/>
          <w:sz w:val="24"/>
          <w:szCs w:val="24"/>
        </w:rPr>
        <w:t>Due 2 weeks after EACH speaker presentation</w:t>
      </w:r>
      <w:bookmarkEnd w:id="12"/>
      <w:bookmarkEnd w:id="13"/>
    </w:p>
    <w:p w14:paraId="44AC243C" w14:textId="77777777" w:rsidR="00771A19" w:rsidRPr="00771A19" w:rsidRDefault="00771A19" w:rsidP="00771A19"/>
    <w:p w14:paraId="1AF6ECC4" w14:textId="77777777" w:rsidR="00771A19" w:rsidRDefault="00771A19" w:rsidP="00771A19">
      <w:pPr>
        <w:rPr>
          <w:sz w:val="24"/>
        </w:rPr>
      </w:pPr>
      <w:r w:rsidRPr="00771A19">
        <w:rPr>
          <w:sz w:val="24"/>
        </w:rPr>
        <w:t>Every student is required to write a thank you note to each speaker.</w:t>
      </w:r>
    </w:p>
    <w:p w14:paraId="0DE5D2F4" w14:textId="77777777" w:rsidR="00771A19" w:rsidRPr="00771A19" w:rsidRDefault="00771A19" w:rsidP="00771A19">
      <w:pPr>
        <w:rPr>
          <w:sz w:val="24"/>
        </w:rPr>
      </w:pPr>
    </w:p>
    <w:p w14:paraId="44DA9383" w14:textId="77777777" w:rsidR="00771A19" w:rsidRDefault="00771A19" w:rsidP="00771A19">
      <w:pPr>
        <w:rPr>
          <w:sz w:val="24"/>
        </w:rPr>
      </w:pPr>
      <w:r w:rsidRPr="00771A19">
        <w:rPr>
          <w:sz w:val="24"/>
        </w:rPr>
        <w:t>The notes can be hand written or typed. The length of the note can vary depending on the ability of the student.</w:t>
      </w:r>
    </w:p>
    <w:p w14:paraId="1059DD43" w14:textId="77777777" w:rsidR="00771A19" w:rsidRPr="00771A19" w:rsidRDefault="00771A19" w:rsidP="00771A19">
      <w:pPr>
        <w:rPr>
          <w:sz w:val="24"/>
        </w:rPr>
      </w:pPr>
    </w:p>
    <w:p w14:paraId="628A108E" w14:textId="77777777" w:rsidR="00771A19" w:rsidRDefault="001E27BB" w:rsidP="00771A19">
      <w:pPr>
        <w:rPr>
          <w:sz w:val="24"/>
        </w:rPr>
      </w:pPr>
      <w:r>
        <w:rPr>
          <w:sz w:val="24"/>
        </w:rPr>
        <w:t xml:space="preserve">IMPORTANT: </w:t>
      </w:r>
      <w:r w:rsidR="00901548">
        <w:rPr>
          <w:sz w:val="24"/>
        </w:rPr>
        <w:t>M</w:t>
      </w:r>
      <w:r>
        <w:rPr>
          <w:sz w:val="24"/>
        </w:rPr>
        <w:t xml:space="preserve">ail </w:t>
      </w:r>
      <w:r w:rsidR="00901548">
        <w:rPr>
          <w:sz w:val="24"/>
        </w:rPr>
        <w:t>o</w:t>
      </w:r>
      <w:r w:rsidR="005B5558">
        <w:rPr>
          <w:sz w:val="24"/>
        </w:rPr>
        <w:t xml:space="preserve">riginal </w:t>
      </w:r>
      <w:r w:rsidR="00901548">
        <w:rPr>
          <w:sz w:val="24"/>
        </w:rPr>
        <w:t>thank n</w:t>
      </w:r>
      <w:r w:rsidR="00771A19" w:rsidRPr="00771A19">
        <w:rPr>
          <w:sz w:val="24"/>
        </w:rPr>
        <w:t xml:space="preserve">otes </w:t>
      </w:r>
      <w:r w:rsidR="005B5558">
        <w:rPr>
          <w:sz w:val="24"/>
        </w:rPr>
        <w:t xml:space="preserve">and </w:t>
      </w:r>
      <w:r w:rsidR="005B5558" w:rsidRPr="001E27BB">
        <w:rPr>
          <w:color w:val="FF0000"/>
          <w:sz w:val="24"/>
        </w:rPr>
        <w:t xml:space="preserve">one </w:t>
      </w:r>
      <w:r w:rsidRPr="001E27BB">
        <w:rPr>
          <w:color w:val="FF0000"/>
          <w:sz w:val="24"/>
        </w:rPr>
        <w:t>complete copy</w:t>
      </w:r>
      <w:r w:rsidR="00771A19" w:rsidRPr="001E27BB">
        <w:rPr>
          <w:color w:val="FF0000"/>
          <w:sz w:val="24"/>
        </w:rPr>
        <w:t xml:space="preserve"> </w:t>
      </w:r>
      <w:r w:rsidR="00771A19" w:rsidRPr="00771A19">
        <w:rPr>
          <w:sz w:val="24"/>
        </w:rPr>
        <w:t xml:space="preserve">to They Made </w:t>
      </w:r>
      <w:proofErr w:type="spellStart"/>
      <w:r w:rsidR="00771A19" w:rsidRPr="00771A19">
        <w:rPr>
          <w:sz w:val="24"/>
        </w:rPr>
        <w:t>It</w:t>
      </w:r>
      <w:proofErr w:type="gramStart"/>
      <w:r w:rsidR="00771A19" w:rsidRPr="00771A19">
        <w:rPr>
          <w:sz w:val="24"/>
        </w:rPr>
        <w:t>..</w:t>
      </w:r>
      <w:proofErr w:type="gramEnd"/>
      <w:r w:rsidR="00771A19" w:rsidRPr="00771A19">
        <w:rPr>
          <w:sz w:val="24"/>
        </w:rPr>
        <w:t>So</w:t>
      </w:r>
      <w:proofErr w:type="spellEnd"/>
      <w:r w:rsidR="00771A19" w:rsidRPr="00771A19">
        <w:rPr>
          <w:sz w:val="24"/>
        </w:rPr>
        <w:t xml:space="preserve"> Can </w:t>
      </w:r>
      <w:proofErr w:type="gramStart"/>
      <w:r w:rsidR="00771A19" w:rsidRPr="00771A19">
        <w:rPr>
          <w:sz w:val="24"/>
        </w:rPr>
        <w:t>I</w:t>
      </w:r>
      <w:proofErr w:type="gramEnd"/>
      <w:r w:rsidR="00771A19" w:rsidRPr="00771A19">
        <w:rPr>
          <w:sz w:val="24"/>
        </w:rPr>
        <w:t xml:space="preserve"> </w:t>
      </w:r>
      <w:r w:rsidR="00771A19" w:rsidRPr="007D3B63">
        <w:rPr>
          <w:b/>
          <w:sz w:val="24"/>
        </w:rPr>
        <w:t>2 weeks</w:t>
      </w:r>
      <w:r w:rsidR="00771A19" w:rsidRPr="00771A19">
        <w:rPr>
          <w:sz w:val="24"/>
        </w:rPr>
        <w:t xml:space="preserve"> after the speaker date. We will mai</w:t>
      </w:r>
      <w:r w:rsidR="005B5558">
        <w:rPr>
          <w:sz w:val="24"/>
        </w:rPr>
        <w:t>l the originals to the speakers.</w:t>
      </w:r>
    </w:p>
    <w:p w14:paraId="65AA00C9" w14:textId="77777777" w:rsidR="005B5558" w:rsidRDefault="005B5558" w:rsidP="00771A19">
      <w:pPr>
        <w:rPr>
          <w:sz w:val="24"/>
        </w:rPr>
      </w:pPr>
    </w:p>
    <w:p w14:paraId="45ECF9C2" w14:textId="77777777" w:rsidR="005B5558" w:rsidRDefault="005B5558" w:rsidP="00771A19">
      <w:pPr>
        <w:rPr>
          <w:sz w:val="24"/>
        </w:rPr>
      </w:pPr>
      <w:r>
        <w:rPr>
          <w:sz w:val="24"/>
        </w:rPr>
        <w:t xml:space="preserve">Please provide a </w:t>
      </w:r>
      <w:r w:rsidRPr="001E27BB">
        <w:rPr>
          <w:sz w:val="24"/>
          <w:u w:val="single"/>
        </w:rPr>
        <w:t>legible copy</w:t>
      </w:r>
      <w:r>
        <w:rPr>
          <w:sz w:val="24"/>
        </w:rPr>
        <w:t xml:space="preserve"> of al</w:t>
      </w:r>
      <w:r w:rsidR="001E27BB">
        <w:rPr>
          <w:sz w:val="24"/>
        </w:rPr>
        <w:t>l</w:t>
      </w:r>
      <w:r>
        <w:rPr>
          <w:sz w:val="24"/>
        </w:rPr>
        <w:t xml:space="preserve"> thank you notes.</w:t>
      </w:r>
    </w:p>
    <w:p w14:paraId="2F36600B" w14:textId="77777777" w:rsidR="005B5558" w:rsidRPr="00771A19" w:rsidRDefault="005B5558" w:rsidP="00771A19">
      <w:pPr>
        <w:rPr>
          <w:sz w:val="24"/>
        </w:rPr>
      </w:pPr>
    </w:p>
    <w:p w14:paraId="540F544C" w14:textId="77777777" w:rsidR="00771A19" w:rsidRPr="001E27BB" w:rsidRDefault="001E27BB" w:rsidP="00771A19">
      <w:pPr>
        <w:rPr>
          <w:color w:val="FF0000"/>
          <w:sz w:val="24"/>
        </w:rPr>
      </w:pPr>
      <w:r>
        <w:rPr>
          <w:color w:val="FF0000"/>
          <w:sz w:val="24"/>
        </w:rPr>
        <w:t>Thank</w:t>
      </w:r>
      <w:r w:rsidR="00771A19" w:rsidRPr="001E27BB">
        <w:rPr>
          <w:color w:val="FF0000"/>
          <w:sz w:val="24"/>
        </w:rPr>
        <w:t xml:space="preserve"> you notes are </w:t>
      </w:r>
      <w:r>
        <w:rPr>
          <w:color w:val="FF0000"/>
          <w:sz w:val="24"/>
        </w:rPr>
        <w:t xml:space="preserve">a </w:t>
      </w:r>
      <w:r w:rsidR="00771A19" w:rsidRPr="001E27BB">
        <w:rPr>
          <w:color w:val="FF0000"/>
          <w:sz w:val="24"/>
        </w:rPr>
        <w:t>crucial part of the tracking and measurement process for the program.</w:t>
      </w:r>
    </w:p>
    <w:p w14:paraId="6B21BA54" w14:textId="77777777" w:rsidR="001B2AEC" w:rsidRPr="001E27BB" w:rsidRDefault="001B2AEC" w:rsidP="001B2AEC">
      <w:pPr>
        <w:rPr>
          <w:color w:val="FF0000"/>
          <w:sz w:val="24"/>
        </w:rPr>
      </w:pPr>
    </w:p>
    <w:p w14:paraId="07F616BD" w14:textId="77777777" w:rsidR="00DA6B78" w:rsidRPr="001B2AEC" w:rsidRDefault="00DA6B78" w:rsidP="00DA6B78">
      <w:pPr>
        <w:jc w:val="center"/>
        <w:rPr>
          <w:sz w:val="24"/>
        </w:rPr>
      </w:pPr>
    </w:p>
    <w:p w14:paraId="06D30BA2" w14:textId="77777777" w:rsidR="00DA6B78" w:rsidRDefault="00DA6B78" w:rsidP="00DA6B78">
      <w:pPr>
        <w:jc w:val="center"/>
        <w:rPr>
          <w:rFonts w:ascii="Verdana" w:hAnsi="Verdana"/>
        </w:rPr>
      </w:pPr>
    </w:p>
    <w:p w14:paraId="6971F774" w14:textId="77777777" w:rsidR="00DA6B78" w:rsidRDefault="00DA6B78" w:rsidP="00DA6B78">
      <w:pPr>
        <w:ind w:left="360"/>
        <w:rPr>
          <w:rFonts w:ascii="Verdana" w:hAnsi="Verdana"/>
          <w:b/>
          <w:sz w:val="24"/>
        </w:rPr>
      </w:pPr>
    </w:p>
    <w:p w14:paraId="542F006B" w14:textId="77777777" w:rsidR="00DA6B78" w:rsidRDefault="00DA6B78" w:rsidP="00DA6B78">
      <w:pPr>
        <w:rPr>
          <w:rFonts w:ascii="Verdana" w:hAnsi="Verdana"/>
        </w:rPr>
      </w:pPr>
    </w:p>
    <w:p w14:paraId="2A2FFC90" w14:textId="77777777" w:rsidR="00FE5B21" w:rsidRDefault="00850151" w:rsidP="003C29FA">
      <w:pPr>
        <w:rPr>
          <w:rStyle w:val="Emphasis"/>
          <w:i w:val="0"/>
          <w:sz w:val="28"/>
          <w:szCs w:val="28"/>
        </w:rPr>
      </w:pPr>
      <w:r>
        <w:rPr>
          <w:iCs/>
          <w:noProof/>
          <w:sz w:val="28"/>
          <w:szCs w:val="28"/>
        </w:rPr>
        <w:drawing>
          <wp:inline distT="0" distB="0" distL="0" distR="0" wp14:anchorId="7F7389C2" wp14:editId="0E78D6B5">
            <wp:extent cx="5486400" cy="3370394"/>
            <wp:effectExtent l="0" t="0" r="0" b="825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3370394"/>
                    </a:xfrm>
                    <a:prstGeom prst="rect">
                      <a:avLst/>
                    </a:prstGeom>
                    <a:noFill/>
                    <a:ln>
                      <a:noFill/>
                    </a:ln>
                  </pic:spPr>
                </pic:pic>
              </a:graphicData>
            </a:graphic>
          </wp:inline>
        </w:drawing>
      </w:r>
    </w:p>
    <w:p w14:paraId="0DF8E52D" w14:textId="77777777" w:rsidR="00FE5B21" w:rsidRPr="00FE5B21" w:rsidRDefault="00FE5B21" w:rsidP="00FE5B21">
      <w:pPr>
        <w:rPr>
          <w:sz w:val="28"/>
          <w:szCs w:val="28"/>
        </w:rPr>
      </w:pPr>
    </w:p>
    <w:p w14:paraId="207CA00E" w14:textId="77777777" w:rsidR="00FE5B21" w:rsidRPr="00FE5B21" w:rsidRDefault="00FE5B21" w:rsidP="00FE5B21">
      <w:pPr>
        <w:rPr>
          <w:sz w:val="28"/>
          <w:szCs w:val="28"/>
        </w:rPr>
      </w:pPr>
    </w:p>
    <w:p w14:paraId="6814EF1B" w14:textId="77777777" w:rsidR="00FE5B21" w:rsidRPr="00FE5B21" w:rsidRDefault="00FE5B21" w:rsidP="00FE5B21">
      <w:pPr>
        <w:rPr>
          <w:sz w:val="28"/>
          <w:szCs w:val="28"/>
        </w:rPr>
      </w:pPr>
    </w:p>
    <w:p w14:paraId="702EBFD6" w14:textId="77777777" w:rsidR="00FC37A1" w:rsidRDefault="00FC37A1" w:rsidP="00FE5B21">
      <w:pPr>
        <w:rPr>
          <w:color w:val="FF0000"/>
          <w:sz w:val="28"/>
          <w:szCs w:val="28"/>
        </w:rPr>
      </w:pPr>
    </w:p>
    <w:p w14:paraId="0625DD97" w14:textId="5102B6E1" w:rsidR="001E27BB" w:rsidRDefault="001E27BB" w:rsidP="00FE5B21">
      <w:pPr>
        <w:rPr>
          <w:sz w:val="28"/>
          <w:szCs w:val="28"/>
        </w:rPr>
      </w:pPr>
      <w:bookmarkStart w:id="14" w:name="_GoBack"/>
      <w:r w:rsidRPr="00ED02B9">
        <w:rPr>
          <w:color w:val="FF0000"/>
          <w:sz w:val="28"/>
          <w:szCs w:val="28"/>
        </w:rPr>
        <w:t>School Name</w:t>
      </w:r>
      <w:proofErr w:type="gramStart"/>
      <w:r>
        <w:rPr>
          <w:sz w:val="28"/>
          <w:szCs w:val="28"/>
        </w:rPr>
        <w:t>:_</w:t>
      </w:r>
      <w:proofErr w:type="gramEnd"/>
      <w:r>
        <w:rPr>
          <w:sz w:val="28"/>
          <w:szCs w:val="28"/>
        </w:rPr>
        <w:t>_________________________________________</w:t>
      </w:r>
      <w:r w:rsidR="00ED02B9">
        <w:rPr>
          <w:sz w:val="28"/>
          <w:szCs w:val="28"/>
        </w:rPr>
        <w:br/>
      </w:r>
    </w:p>
    <w:p w14:paraId="75B2AA37" w14:textId="2418776C" w:rsidR="00FE5B21" w:rsidRDefault="00ED02B9" w:rsidP="00FE5B21">
      <w:pPr>
        <w:tabs>
          <w:tab w:val="left" w:pos="4918"/>
        </w:tabs>
        <w:rPr>
          <w:sz w:val="28"/>
          <w:szCs w:val="28"/>
        </w:rPr>
      </w:pPr>
      <w:r w:rsidRPr="00ED02B9">
        <w:rPr>
          <w:color w:val="FF0000"/>
          <w:sz w:val="28"/>
          <w:szCs w:val="28"/>
        </w:rPr>
        <w:t>Class</w:t>
      </w:r>
      <w:proofErr w:type="gramStart"/>
      <w:r>
        <w:rPr>
          <w:sz w:val="28"/>
          <w:szCs w:val="28"/>
        </w:rPr>
        <w:t>:_</w:t>
      </w:r>
      <w:proofErr w:type="gramEnd"/>
      <w:r>
        <w:rPr>
          <w:sz w:val="28"/>
          <w:szCs w:val="28"/>
        </w:rPr>
        <w:t>________________________________________________</w:t>
      </w:r>
      <w:r w:rsidR="00FE5B21">
        <w:rPr>
          <w:sz w:val="28"/>
          <w:szCs w:val="28"/>
        </w:rPr>
        <w:tab/>
      </w:r>
    </w:p>
    <w:p w14:paraId="6239014E" w14:textId="77777777" w:rsidR="00FE5B21" w:rsidRDefault="00FE5B21">
      <w:pPr>
        <w:rPr>
          <w:sz w:val="28"/>
          <w:szCs w:val="28"/>
        </w:rPr>
      </w:pPr>
    </w:p>
    <w:p w14:paraId="3FF3FAF5" w14:textId="77777777" w:rsidR="008C4E94" w:rsidRDefault="008C4E94" w:rsidP="008C4E94">
      <w:pPr>
        <w:rPr>
          <w:b/>
          <w:sz w:val="28"/>
          <w:szCs w:val="28"/>
        </w:rPr>
      </w:pPr>
    </w:p>
    <w:p w14:paraId="2F559D03" w14:textId="77777777" w:rsidR="008C4E94" w:rsidRDefault="008C4E94" w:rsidP="00ED02B9">
      <w:pPr>
        <w:rPr>
          <w:b/>
          <w:sz w:val="28"/>
          <w:szCs w:val="28"/>
        </w:rPr>
      </w:pPr>
    </w:p>
    <w:p w14:paraId="02753EDB" w14:textId="77777777" w:rsidR="008C4E94" w:rsidRDefault="008C4E94" w:rsidP="00FE5B21">
      <w:pPr>
        <w:jc w:val="center"/>
        <w:rPr>
          <w:b/>
          <w:sz w:val="28"/>
          <w:szCs w:val="28"/>
        </w:rPr>
      </w:pPr>
    </w:p>
    <w:p w14:paraId="66F904F7" w14:textId="2F50FCE5" w:rsidR="00FE5B21" w:rsidRPr="00FE5B21" w:rsidRDefault="00FE5B21" w:rsidP="00FE5B21">
      <w:pPr>
        <w:jc w:val="center"/>
        <w:rPr>
          <w:b/>
          <w:sz w:val="28"/>
          <w:szCs w:val="28"/>
        </w:rPr>
      </w:pPr>
      <w:r w:rsidRPr="00FE5B21">
        <w:rPr>
          <w:b/>
          <w:sz w:val="28"/>
          <w:szCs w:val="28"/>
        </w:rPr>
        <w:t xml:space="preserve">They Made It…So Can I, </w:t>
      </w:r>
      <w:proofErr w:type="gramStart"/>
      <w:r w:rsidRPr="00FE5B21">
        <w:rPr>
          <w:b/>
          <w:sz w:val="28"/>
          <w:szCs w:val="28"/>
        </w:rPr>
        <w:t>The</w:t>
      </w:r>
      <w:proofErr w:type="gramEnd"/>
      <w:r w:rsidRPr="00FE5B21">
        <w:rPr>
          <w:b/>
          <w:sz w:val="28"/>
          <w:szCs w:val="28"/>
        </w:rPr>
        <w:t xml:space="preserve"> 5</w:t>
      </w:r>
      <w:r w:rsidRPr="00FE5B21">
        <w:rPr>
          <w:b/>
          <w:sz w:val="28"/>
          <w:szCs w:val="28"/>
          <w:vertAlign w:val="superscript"/>
        </w:rPr>
        <w:t>th</w:t>
      </w:r>
      <w:r w:rsidR="00866DCD">
        <w:rPr>
          <w:b/>
          <w:sz w:val="28"/>
          <w:szCs w:val="28"/>
        </w:rPr>
        <w:t xml:space="preserve"> Grade Speakers Series (20</w:t>
      </w:r>
      <w:r w:rsidR="00FC37A1">
        <w:rPr>
          <w:b/>
          <w:sz w:val="28"/>
          <w:szCs w:val="28"/>
        </w:rPr>
        <w:t>20</w:t>
      </w:r>
      <w:r w:rsidR="00866DCD">
        <w:rPr>
          <w:b/>
          <w:sz w:val="28"/>
          <w:szCs w:val="28"/>
        </w:rPr>
        <w:t>-20</w:t>
      </w:r>
      <w:r w:rsidR="00ED02B9">
        <w:rPr>
          <w:b/>
          <w:sz w:val="28"/>
          <w:szCs w:val="28"/>
        </w:rPr>
        <w:t>2</w:t>
      </w:r>
      <w:r w:rsidR="00FC37A1">
        <w:rPr>
          <w:b/>
          <w:sz w:val="28"/>
          <w:szCs w:val="28"/>
        </w:rPr>
        <w:t>1</w:t>
      </w:r>
      <w:r w:rsidRPr="00FE5B21">
        <w:rPr>
          <w:b/>
          <w:sz w:val="28"/>
          <w:szCs w:val="28"/>
        </w:rPr>
        <w:t>)</w:t>
      </w:r>
    </w:p>
    <w:p w14:paraId="7A40546A" w14:textId="77777777" w:rsidR="00FE5B21" w:rsidRDefault="00FE5B21" w:rsidP="00FE5B21">
      <w:pPr>
        <w:pStyle w:val="Heading2"/>
        <w:jc w:val="center"/>
        <w:rPr>
          <w:sz w:val="24"/>
          <w:szCs w:val="24"/>
        </w:rPr>
      </w:pPr>
    </w:p>
    <w:p w14:paraId="10F371CD" w14:textId="77777777" w:rsidR="00FE5B21" w:rsidRDefault="00FE5B21" w:rsidP="00FE5B21">
      <w:pPr>
        <w:pStyle w:val="Heading2"/>
        <w:jc w:val="center"/>
        <w:rPr>
          <w:sz w:val="24"/>
          <w:szCs w:val="24"/>
        </w:rPr>
      </w:pPr>
    </w:p>
    <w:p w14:paraId="666192B9" w14:textId="77777777" w:rsidR="00FE5B21" w:rsidRDefault="00FE5B21" w:rsidP="00FE5B21">
      <w:pPr>
        <w:pStyle w:val="Heading2"/>
        <w:jc w:val="center"/>
        <w:rPr>
          <w:sz w:val="24"/>
          <w:szCs w:val="24"/>
        </w:rPr>
      </w:pPr>
      <w:bookmarkStart w:id="15" w:name="_Toc428483934"/>
      <w:bookmarkStart w:id="16" w:name="_Toc428484091"/>
      <w:r>
        <w:rPr>
          <w:sz w:val="24"/>
          <w:szCs w:val="24"/>
        </w:rPr>
        <w:t xml:space="preserve">Student Photo/Media </w:t>
      </w:r>
      <w:r w:rsidRPr="00FE5B21">
        <w:rPr>
          <w:sz w:val="24"/>
          <w:szCs w:val="24"/>
        </w:rPr>
        <w:t>Release Form</w:t>
      </w:r>
      <w:bookmarkEnd w:id="15"/>
      <w:bookmarkEnd w:id="16"/>
    </w:p>
    <w:p w14:paraId="4846A776" w14:textId="77777777" w:rsidR="00FE5B21" w:rsidRDefault="00FE5B21" w:rsidP="00FE5B21"/>
    <w:p w14:paraId="5993350E" w14:textId="77777777" w:rsidR="00FE5B21" w:rsidRPr="00FE5B21" w:rsidRDefault="00FE5B21" w:rsidP="00FE5B21"/>
    <w:p w14:paraId="7F673618" w14:textId="77777777" w:rsidR="00FE5B21" w:rsidRDefault="00FE5B21" w:rsidP="00FE5B21">
      <w:pPr>
        <w:tabs>
          <w:tab w:val="left" w:pos="4918"/>
        </w:tabs>
        <w:rPr>
          <w:sz w:val="28"/>
          <w:szCs w:val="28"/>
        </w:rPr>
      </w:pPr>
    </w:p>
    <w:p w14:paraId="35933905" w14:textId="77777777" w:rsidR="00FE5B21" w:rsidRDefault="00FE5B21" w:rsidP="00FE5B21">
      <w:pPr>
        <w:tabs>
          <w:tab w:val="left" w:pos="4918"/>
        </w:tabs>
        <w:rPr>
          <w:sz w:val="28"/>
          <w:szCs w:val="28"/>
        </w:rPr>
      </w:pPr>
      <w:r w:rsidRPr="00FE5B21">
        <w:rPr>
          <w:sz w:val="28"/>
          <w:szCs w:val="28"/>
        </w:rPr>
        <w:t>I, ___________________________</w:t>
      </w:r>
      <w:r>
        <w:rPr>
          <w:sz w:val="28"/>
          <w:szCs w:val="28"/>
        </w:rPr>
        <w:t>_____,</w:t>
      </w:r>
      <w:r w:rsidR="0045318E">
        <w:rPr>
          <w:sz w:val="28"/>
          <w:szCs w:val="28"/>
        </w:rPr>
        <w:t xml:space="preserve"> </w:t>
      </w:r>
      <w:r>
        <w:rPr>
          <w:sz w:val="28"/>
          <w:szCs w:val="28"/>
        </w:rPr>
        <w:t xml:space="preserve">give permission for </w:t>
      </w:r>
      <w:r w:rsidRPr="00FE5B21">
        <w:rPr>
          <w:b/>
          <w:sz w:val="28"/>
          <w:szCs w:val="28"/>
        </w:rPr>
        <w:t xml:space="preserve">They Made </w:t>
      </w:r>
      <w:proofErr w:type="gramStart"/>
      <w:r w:rsidRPr="00FE5B21">
        <w:rPr>
          <w:b/>
          <w:sz w:val="28"/>
          <w:szCs w:val="28"/>
        </w:rPr>
        <w:t>It…</w:t>
      </w:r>
      <w:proofErr w:type="gramEnd"/>
      <w:r w:rsidRPr="00FE5B21">
        <w:rPr>
          <w:b/>
          <w:sz w:val="28"/>
          <w:szCs w:val="28"/>
        </w:rPr>
        <w:t>So Can I</w:t>
      </w:r>
      <w:r>
        <w:rPr>
          <w:sz w:val="28"/>
          <w:szCs w:val="28"/>
        </w:rPr>
        <w:t xml:space="preserve">, </w:t>
      </w:r>
      <w:r w:rsidRPr="00FE5B21">
        <w:rPr>
          <w:sz w:val="28"/>
          <w:szCs w:val="28"/>
        </w:rPr>
        <w:t>to photograph, audiotape and/or videotape, interview, exhibit written work and to use his/her name in association with these media. I understand that these forms of media may be used in newsletters, press releases, website, media presentations, newsletters and marketing.</w:t>
      </w:r>
    </w:p>
    <w:p w14:paraId="6BFF49DC" w14:textId="77777777" w:rsidR="00FE5B21" w:rsidRPr="00FE5B21" w:rsidRDefault="00FE5B21" w:rsidP="00FE5B21">
      <w:pPr>
        <w:tabs>
          <w:tab w:val="left" w:pos="4918"/>
        </w:tabs>
        <w:rPr>
          <w:sz w:val="28"/>
          <w:szCs w:val="28"/>
        </w:rPr>
      </w:pPr>
    </w:p>
    <w:p w14:paraId="3BC15CFB" w14:textId="77777777" w:rsidR="00FE5B21" w:rsidRPr="00FE5B21" w:rsidRDefault="00FE5B21" w:rsidP="00FE5B21">
      <w:pPr>
        <w:tabs>
          <w:tab w:val="left" w:pos="4918"/>
        </w:tabs>
        <w:rPr>
          <w:sz w:val="28"/>
          <w:szCs w:val="28"/>
        </w:rPr>
      </w:pPr>
      <w:r w:rsidRPr="00FE5B21">
        <w:rPr>
          <w:sz w:val="28"/>
          <w:szCs w:val="28"/>
        </w:rPr>
        <w:t xml:space="preserve">I release </w:t>
      </w:r>
      <w:r w:rsidRPr="00FE5B21">
        <w:rPr>
          <w:b/>
          <w:sz w:val="28"/>
          <w:szCs w:val="28"/>
        </w:rPr>
        <w:t xml:space="preserve">They Made </w:t>
      </w:r>
      <w:proofErr w:type="gramStart"/>
      <w:r w:rsidRPr="00FE5B21">
        <w:rPr>
          <w:b/>
          <w:sz w:val="28"/>
          <w:szCs w:val="28"/>
        </w:rPr>
        <w:t>It…</w:t>
      </w:r>
      <w:proofErr w:type="gramEnd"/>
      <w:r w:rsidRPr="00FE5B21">
        <w:rPr>
          <w:b/>
          <w:sz w:val="28"/>
          <w:szCs w:val="28"/>
        </w:rPr>
        <w:t>So Can I</w:t>
      </w:r>
      <w:r>
        <w:rPr>
          <w:sz w:val="28"/>
          <w:szCs w:val="28"/>
        </w:rPr>
        <w:t>, staff and speakers from any cl</w:t>
      </w:r>
      <w:r w:rsidRPr="00FE5B21">
        <w:rPr>
          <w:sz w:val="28"/>
          <w:szCs w:val="28"/>
        </w:rPr>
        <w:t>aims arising out of my son/daughter’s appearance or participation in this program.</w:t>
      </w:r>
    </w:p>
    <w:p w14:paraId="0418DDEE" w14:textId="77777777" w:rsidR="00FE5B21" w:rsidRPr="00FE5B21" w:rsidRDefault="00FE5B21" w:rsidP="00FE5B21">
      <w:pPr>
        <w:tabs>
          <w:tab w:val="left" w:pos="4918"/>
        </w:tabs>
        <w:rPr>
          <w:sz w:val="28"/>
          <w:szCs w:val="28"/>
        </w:rPr>
      </w:pPr>
    </w:p>
    <w:p w14:paraId="4906B7A5" w14:textId="77777777" w:rsidR="00FE5B21" w:rsidRDefault="00FE5B21" w:rsidP="00FE5B21">
      <w:pPr>
        <w:tabs>
          <w:tab w:val="left" w:pos="4918"/>
        </w:tabs>
        <w:rPr>
          <w:sz w:val="28"/>
          <w:szCs w:val="28"/>
        </w:rPr>
      </w:pPr>
      <w:r>
        <w:rPr>
          <w:sz w:val="28"/>
          <w:szCs w:val="28"/>
        </w:rPr>
        <w:t>Child’s Name:</w:t>
      </w:r>
    </w:p>
    <w:p w14:paraId="21C01A06" w14:textId="77777777" w:rsidR="00FE5B21" w:rsidRDefault="00FE5B21" w:rsidP="00FE5B21">
      <w:pPr>
        <w:tabs>
          <w:tab w:val="left" w:pos="4918"/>
        </w:tabs>
        <w:rPr>
          <w:sz w:val="28"/>
          <w:szCs w:val="28"/>
        </w:rPr>
      </w:pPr>
    </w:p>
    <w:p w14:paraId="61B30CED" w14:textId="77777777" w:rsidR="00FE5B21" w:rsidRDefault="007D3B63" w:rsidP="00FE5B21">
      <w:pPr>
        <w:tabs>
          <w:tab w:val="left" w:pos="4918"/>
        </w:tabs>
        <w:rPr>
          <w:sz w:val="28"/>
          <w:szCs w:val="28"/>
        </w:rPr>
      </w:pPr>
      <w:r>
        <w:rPr>
          <w:sz w:val="28"/>
          <w:szCs w:val="28"/>
        </w:rPr>
        <w:t>_______________</w:t>
      </w:r>
      <w:r w:rsidR="00FE5B21">
        <w:rPr>
          <w:sz w:val="28"/>
          <w:szCs w:val="28"/>
        </w:rPr>
        <w:t>_________________________________________</w:t>
      </w:r>
    </w:p>
    <w:p w14:paraId="2D03DB82" w14:textId="77777777" w:rsidR="00FE5B21" w:rsidRDefault="00FE5B21" w:rsidP="00FE5B21">
      <w:pPr>
        <w:tabs>
          <w:tab w:val="left" w:pos="4918"/>
        </w:tabs>
        <w:rPr>
          <w:sz w:val="28"/>
          <w:szCs w:val="28"/>
        </w:rPr>
      </w:pPr>
    </w:p>
    <w:p w14:paraId="0808C3ED" w14:textId="77777777" w:rsidR="00FE5B21" w:rsidRDefault="00FE5B21" w:rsidP="00FE5B21">
      <w:pPr>
        <w:tabs>
          <w:tab w:val="left" w:pos="4918"/>
        </w:tabs>
        <w:rPr>
          <w:sz w:val="28"/>
          <w:szCs w:val="28"/>
        </w:rPr>
      </w:pPr>
      <w:r>
        <w:rPr>
          <w:sz w:val="28"/>
          <w:szCs w:val="28"/>
        </w:rPr>
        <w:t xml:space="preserve">  </w:t>
      </w:r>
    </w:p>
    <w:p w14:paraId="53510954" w14:textId="77777777" w:rsidR="00FE5B21" w:rsidRDefault="00FE5B21" w:rsidP="00FE5B21">
      <w:pPr>
        <w:tabs>
          <w:tab w:val="left" w:pos="4918"/>
        </w:tabs>
        <w:rPr>
          <w:sz w:val="28"/>
          <w:szCs w:val="28"/>
        </w:rPr>
      </w:pPr>
    </w:p>
    <w:p w14:paraId="66DFB820" w14:textId="77777777" w:rsidR="00FE5B21" w:rsidRDefault="00FE5B21" w:rsidP="00FE5B21">
      <w:pPr>
        <w:tabs>
          <w:tab w:val="left" w:pos="4918"/>
        </w:tabs>
        <w:rPr>
          <w:sz w:val="28"/>
          <w:szCs w:val="28"/>
        </w:rPr>
      </w:pPr>
      <w:r w:rsidRPr="00FE5B21">
        <w:rPr>
          <w:sz w:val="28"/>
          <w:szCs w:val="28"/>
        </w:rPr>
        <w:t>Parent Signature</w:t>
      </w:r>
      <w:r>
        <w:rPr>
          <w:sz w:val="28"/>
          <w:szCs w:val="28"/>
        </w:rPr>
        <w:t>:</w:t>
      </w:r>
    </w:p>
    <w:p w14:paraId="2FA790F2" w14:textId="77777777" w:rsidR="00FE5B21" w:rsidRDefault="00FE5B21" w:rsidP="00FE5B21">
      <w:pPr>
        <w:tabs>
          <w:tab w:val="left" w:pos="4918"/>
        </w:tabs>
        <w:rPr>
          <w:sz w:val="28"/>
          <w:szCs w:val="28"/>
        </w:rPr>
      </w:pPr>
    </w:p>
    <w:p w14:paraId="4A706E47" w14:textId="7219B48F" w:rsidR="004331AC" w:rsidRDefault="00FE5B21" w:rsidP="00FE5B21">
      <w:pPr>
        <w:tabs>
          <w:tab w:val="left" w:pos="4918"/>
        </w:tabs>
        <w:rPr>
          <w:sz w:val="28"/>
          <w:szCs w:val="28"/>
        </w:rPr>
      </w:pPr>
      <w:r w:rsidRPr="00FE5B21">
        <w:rPr>
          <w:sz w:val="28"/>
          <w:szCs w:val="28"/>
        </w:rPr>
        <w:t>______</w:t>
      </w:r>
      <w:r>
        <w:rPr>
          <w:sz w:val="28"/>
          <w:szCs w:val="28"/>
        </w:rPr>
        <w:t>___________________________________Date______</w:t>
      </w:r>
      <w:r w:rsidRPr="00FE5B21">
        <w:rPr>
          <w:sz w:val="28"/>
          <w:szCs w:val="28"/>
        </w:rPr>
        <w:t>_____</w:t>
      </w:r>
    </w:p>
    <w:bookmarkEnd w:id="14"/>
    <w:p w14:paraId="5F30B561" w14:textId="77777777" w:rsidR="00ED02B9" w:rsidRDefault="00ED02B9" w:rsidP="00FE5B21">
      <w:pPr>
        <w:tabs>
          <w:tab w:val="left" w:pos="4918"/>
        </w:tabs>
        <w:rPr>
          <w:sz w:val="28"/>
          <w:szCs w:val="28"/>
        </w:rPr>
      </w:pPr>
    </w:p>
    <w:p w14:paraId="564375E1" w14:textId="77777777" w:rsidR="002E79B9" w:rsidRDefault="002E79B9" w:rsidP="00FE5B21">
      <w:pPr>
        <w:tabs>
          <w:tab w:val="left" w:pos="4918"/>
        </w:tabs>
        <w:rPr>
          <w:sz w:val="28"/>
          <w:szCs w:val="28"/>
        </w:rPr>
      </w:pPr>
    </w:p>
    <w:p w14:paraId="750E1BA4" w14:textId="77777777" w:rsidR="008939E2" w:rsidRDefault="008939E2" w:rsidP="002E79B9">
      <w:pPr>
        <w:pStyle w:val="Heading2"/>
        <w:jc w:val="center"/>
        <w:rPr>
          <w:sz w:val="32"/>
          <w:szCs w:val="32"/>
        </w:rPr>
      </w:pPr>
    </w:p>
    <w:p w14:paraId="394759CA" w14:textId="3F386E6D" w:rsidR="002E79B9" w:rsidRPr="002E79B9" w:rsidRDefault="001E27BB" w:rsidP="002E79B9">
      <w:pPr>
        <w:pStyle w:val="Heading2"/>
        <w:jc w:val="center"/>
        <w:rPr>
          <w:sz w:val="32"/>
          <w:szCs w:val="32"/>
        </w:rPr>
      </w:pPr>
      <w:bookmarkStart w:id="17" w:name="_Toc428483935"/>
      <w:bookmarkStart w:id="18" w:name="_Toc428484092"/>
      <w:r>
        <w:rPr>
          <w:sz w:val="32"/>
          <w:szCs w:val="32"/>
        </w:rPr>
        <w:t>Writing Expression Contest-20</w:t>
      </w:r>
      <w:bookmarkEnd w:id="17"/>
      <w:bookmarkEnd w:id="18"/>
      <w:r w:rsidR="00ED02B9">
        <w:rPr>
          <w:sz w:val="32"/>
          <w:szCs w:val="32"/>
        </w:rPr>
        <w:t>2</w:t>
      </w:r>
      <w:r w:rsidR="00FC37A1">
        <w:rPr>
          <w:sz w:val="32"/>
          <w:szCs w:val="32"/>
        </w:rPr>
        <w:t>1</w:t>
      </w:r>
    </w:p>
    <w:p w14:paraId="014C73ED" w14:textId="77777777" w:rsidR="002E79B9" w:rsidRDefault="002E79B9" w:rsidP="002E79B9">
      <w:pPr>
        <w:jc w:val="center"/>
        <w:rPr>
          <w:rFonts w:ascii="Verdana" w:hAnsi="Verdana"/>
          <w:sz w:val="28"/>
          <w:szCs w:val="28"/>
        </w:rPr>
      </w:pPr>
    </w:p>
    <w:p w14:paraId="6D0800E5" w14:textId="77777777" w:rsidR="0045318E" w:rsidRDefault="0045318E" w:rsidP="002E79B9">
      <w:pPr>
        <w:rPr>
          <w:b/>
          <w:sz w:val="28"/>
          <w:szCs w:val="28"/>
        </w:rPr>
      </w:pPr>
    </w:p>
    <w:p w14:paraId="67173B10" w14:textId="77777777" w:rsidR="002E79B9" w:rsidRPr="002E79B9" w:rsidRDefault="002E79B9" w:rsidP="002E79B9">
      <w:pPr>
        <w:rPr>
          <w:b/>
          <w:sz w:val="28"/>
          <w:szCs w:val="28"/>
        </w:rPr>
      </w:pPr>
      <w:r w:rsidRPr="002E79B9">
        <w:rPr>
          <w:b/>
          <w:sz w:val="28"/>
          <w:szCs w:val="28"/>
        </w:rPr>
        <w:t>Requirements:</w:t>
      </w:r>
    </w:p>
    <w:p w14:paraId="0141D385" w14:textId="77777777" w:rsidR="002E79B9" w:rsidRPr="002E79B9" w:rsidRDefault="002E79B9" w:rsidP="002E79B9">
      <w:pPr>
        <w:pStyle w:val="ListParagraph"/>
        <w:numPr>
          <w:ilvl w:val="0"/>
          <w:numId w:val="3"/>
        </w:numPr>
        <w:spacing w:after="200" w:line="276" w:lineRule="auto"/>
        <w:rPr>
          <w:sz w:val="28"/>
          <w:szCs w:val="28"/>
        </w:rPr>
      </w:pPr>
      <w:r w:rsidRPr="002E79B9">
        <w:rPr>
          <w:sz w:val="28"/>
          <w:szCs w:val="28"/>
        </w:rPr>
        <w:t>Essays should be no more than 250 words (minimum 100)</w:t>
      </w:r>
    </w:p>
    <w:p w14:paraId="555C4EB6" w14:textId="77777777" w:rsidR="002E79B9" w:rsidRPr="002E79B9" w:rsidRDefault="002E79B9" w:rsidP="002E79B9">
      <w:pPr>
        <w:rPr>
          <w:b/>
          <w:sz w:val="28"/>
          <w:szCs w:val="28"/>
        </w:rPr>
      </w:pPr>
      <w:r w:rsidRPr="002E79B9">
        <w:rPr>
          <w:b/>
          <w:sz w:val="28"/>
          <w:szCs w:val="28"/>
        </w:rPr>
        <w:t>Topic:</w:t>
      </w:r>
    </w:p>
    <w:p w14:paraId="51447B34" w14:textId="77777777" w:rsidR="002E79B9" w:rsidRPr="002E79B9" w:rsidRDefault="002E79B9" w:rsidP="002E79B9">
      <w:pPr>
        <w:pStyle w:val="ListParagraph"/>
        <w:numPr>
          <w:ilvl w:val="0"/>
          <w:numId w:val="3"/>
        </w:numPr>
        <w:spacing w:after="200" w:line="276" w:lineRule="auto"/>
        <w:rPr>
          <w:sz w:val="28"/>
          <w:szCs w:val="28"/>
          <w:u w:val="single"/>
        </w:rPr>
      </w:pPr>
      <w:r w:rsidRPr="002E79B9">
        <w:rPr>
          <w:sz w:val="28"/>
          <w:szCs w:val="28"/>
          <w:u w:val="single"/>
        </w:rPr>
        <w:t>What speaker has inspired you the most and why?</w:t>
      </w:r>
    </w:p>
    <w:p w14:paraId="4B374C16" w14:textId="77777777" w:rsidR="002E79B9" w:rsidRPr="002E79B9" w:rsidRDefault="002E79B9" w:rsidP="002E79B9">
      <w:pPr>
        <w:rPr>
          <w:b/>
          <w:sz w:val="28"/>
          <w:szCs w:val="28"/>
        </w:rPr>
      </w:pPr>
      <w:r w:rsidRPr="002E79B9">
        <w:rPr>
          <w:b/>
          <w:sz w:val="28"/>
          <w:szCs w:val="28"/>
        </w:rPr>
        <w:t>Contest Rules:</w:t>
      </w:r>
    </w:p>
    <w:p w14:paraId="236ECBCC" w14:textId="7B1FEAFC" w:rsidR="002E79B9" w:rsidRPr="002E79B9" w:rsidRDefault="002E79B9" w:rsidP="002E79B9">
      <w:pPr>
        <w:pStyle w:val="ListParagraph"/>
        <w:numPr>
          <w:ilvl w:val="0"/>
          <w:numId w:val="2"/>
        </w:numPr>
        <w:spacing w:after="200" w:line="276" w:lineRule="auto"/>
        <w:rPr>
          <w:sz w:val="28"/>
          <w:szCs w:val="28"/>
        </w:rPr>
      </w:pPr>
      <w:r w:rsidRPr="002E79B9">
        <w:rPr>
          <w:sz w:val="28"/>
          <w:szCs w:val="28"/>
        </w:rPr>
        <w:t xml:space="preserve">DEADLINE: All essays must be in </w:t>
      </w:r>
      <w:r w:rsidR="0045318E">
        <w:rPr>
          <w:sz w:val="28"/>
          <w:szCs w:val="28"/>
        </w:rPr>
        <w:t xml:space="preserve">by </w:t>
      </w:r>
      <w:r w:rsidR="00866DCD">
        <w:rPr>
          <w:b/>
          <w:sz w:val="28"/>
          <w:szCs w:val="28"/>
        </w:rPr>
        <w:t xml:space="preserve">May </w:t>
      </w:r>
      <w:r w:rsidR="00FC37A1">
        <w:rPr>
          <w:b/>
          <w:sz w:val="28"/>
          <w:szCs w:val="28"/>
        </w:rPr>
        <w:t>19</w:t>
      </w:r>
      <w:r w:rsidRPr="002E79B9">
        <w:rPr>
          <w:b/>
          <w:sz w:val="28"/>
          <w:szCs w:val="28"/>
        </w:rPr>
        <w:t>, 20</w:t>
      </w:r>
      <w:r w:rsidR="00ED02B9">
        <w:rPr>
          <w:b/>
          <w:sz w:val="28"/>
          <w:szCs w:val="28"/>
        </w:rPr>
        <w:t>2</w:t>
      </w:r>
      <w:r w:rsidR="00FC37A1">
        <w:rPr>
          <w:b/>
          <w:sz w:val="28"/>
          <w:szCs w:val="28"/>
        </w:rPr>
        <w:t>1</w:t>
      </w:r>
    </w:p>
    <w:p w14:paraId="6C8D28D9" w14:textId="77777777" w:rsidR="002E79B9" w:rsidRPr="002E79B9" w:rsidRDefault="002E79B9" w:rsidP="002E79B9">
      <w:pPr>
        <w:pStyle w:val="ListParagraph"/>
        <w:numPr>
          <w:ilvl w:val="0"/>
          <w:numId w:val="2"/>
        </w:numPr>
        <w:spacing w:after="200" w:line="276" w:lineRule="auto"/>
        <w:rPr>
          <w:sz w:val="28"/>
          <w:szCs w:val="28"/>
        </w:rPr>
      </w:pPr>
      <w:r w:rsidRPr="002E79B9">
        <w:rPr>
          <w:sz w:val="28"/>
          <w:szCs w:val="28"/>
        </w:rPr>
        <w:t xml:space="preserve">Submissions are from any 5th grade student participating in They Made </w:t>
      </w:r>
      <w:proofErr w:type="gramStart"/>
      <w:r w:rsidRPr="002E79B9">
        <w:rPr>
          <w:sz w:val="28"/>
          <w:szCs w:val="28"/>
        </w:rPr>
        <w:t>It…</w:t>
      </w:r>
      <w:proofErr w:type="gramEnd"/>
      <w:r w:rsidRPr="002E79B9">
        <w:rPr>
          <w:sz w:val="28"/>
          <w:szCs w:val="28"/>
        </w:rPr>
        <w:t>So Can I, The 5</w:t>
      </w:r>
      <w:r w:rsidRPr="002E79B9">
        <w:rPr>
          <w:sz w:val="28"/>
          <w:szCs w:val="28"/>
          <w:vertAlign w:val="superscript"/>
        </w:rPr>
        <w:t>th</w:t>
      </w:r>
      <w:r w:rsidRPr="002E79B9">
        <w:rPr>
          <w:sz w:val="28"/>
          <w:szCs w:val="28"/>
        </w:rPr>
        <w:t xml:space="preserve"> Grade Speakers Series.</w:t>
      </w:r>
    </w:p>
    <w:p w14:paraId="7E650191" w14:textId="77777777" w:rsidR="002E79B9" w:rsidRPr="002E79B9" w:rsidRDefault="002E79B9" w:rsidP="002E79B9">
      <w:pPr>
        <w:pStyle w:val="ListParagraph"/>
        <w:numPr>
          <w:ilvl w:val="0"/>
          <w:numId w:val="2"/>
        </w:numPr>
        <w:spacing w:after="200" w:line="276" w:lineRule="auto"/>
        <w:rPr>
          <w:sz w:val="28"/>
          <w:szCs w:val="28"/>
        </w:rPr>
      </w:pPr>
      <w:r w:rsidRPr="002E79B9">
        <w:rPr>
          <w:sz w:val="28"/>
          <w:szCs w:val="28"/>
        </w:rPr>
        <w:t>Essays submitted for consideration must be original work and must be prepared by only one author. (Typed or handwritten essays will be accepted)</w:t>
      </w:r>
    </w:p>
    <w:p w14:paraId="03FA17E2" w14:textId="77777777" w:rsidR="002E79B9" w:rsidRPr="002E79B9" w:rsidRDefault="002E79B9" w:rsidP="002E79B9">
      <w:pPr>
        <w:rPr>
          <w:b/>
          <w:sz w:val="28"/>
          <w:szCs w:val="28"/>
        </w:rPr>
      </w:pPr>
      <w:r w:rsidRPr="002E79B9">
        <w:rPr>
          <w:b/>
          <w:sz w:val="28"/>
          <w:szCs w:val="28"/>
        </w:rPr>
        <w:t>Judges:</w:t>
      </w:r>
    </w:p>
    <w:p w14:paraId="2C72E47D" w14:textId="77777777" w:rsidR="002E79B9" w:rsidRPr="002E79B9" w:rsidRDefault="001E27BB" w:rsidP="002E79B9">
      <w:pPr>
        <w:pStyle w:val="ListParagraph"/>
        <w:numPr>
          <w:ilvl w:val="0"/>
          <w:numId w:val="4"/>
        </w:numPr>
        <w:spacing w:after="200" w:line="276" w:lineRule="auto"/>
        <w:rPr>
          <w:sz w:val="28"/>
          <w:szCs w:val="28"/>
        </w:rPr>
      </w:pPr>
      <w:r>
        <w:rPr>
          <w:sz w:val="28"/>
          <w:szCs w:val="28"/>
        </w:rPr>
        <w:t>Three</w:t>
      </w:r>
      <w:r w:rsidR="002E79B9" w:rsidRPr="002E79B9">
        <w:rPr>
          <w:sz w:val="28"/>
          <w:szCs w:val="28"/>
        </w:rPr>
        <w:t xml:space="preserve"> community judges.</w:t>
      </w:r>
    </w:p>
    <w:p w14:paraId="4EB44967" w14:textId="77777777" w:rsidR="002E79B9" w:rsidRPr="002E79B9" w:rsidRDefault="002E79B9" w:rsidP="002E79B9">
      <w:pPr>
        <w:rPr>
          <w:b/>
          <w:sz w:val="28"/>
          <w:szCs w:val="28"/>
        </w:rPr>
      </w:pPr>
      <w:r w:rsidRPr="002E79B9">
        <w:rPr>
          <w:b/>
          <w:sz w:val="28"/>
          <w:szCs w:val="28"/>
        </w:rPr>
        <w:t>Prizes:</w:t>
      </w:r>
    </w:p>
    <w:p w14:paraId="7570E4E2" w14:textId="316266B4" w:rsidR="002E79B9" w:rsidRPr="0045318E" w:rsidRDefault="00901548" w:rsidP="00381AAC">
      <w:pPr>
        <w:pStyle w:val="ListParagraph"/>
        <w:numPr>
          <w:ilvl w:val="0"/>
          <w:numId w:val="4"/>
        </w:numPr>
        <w:spacing w:after="200" w:line="276" w:lineRule="auto"/>
        <w:rPr>
          <w:sz w:val="28"/>
          <w:szCs w:val="28"/>
        </w:rPr>
      </w:pPr>
      <w:r>
        <w:rPr>
          <w:sz w:val="28"/>
          <w:szCs w:val="28"/>
        </w:rPr>
        <w:t xml:space="preserve">The top three students (winners) from each school </w:t>
      </w:r>
      <w:r w:rsidR="002E79B9" w:rsidRPr="0045318E">
        <w:rPr>
          <w:sz w:val="28"/>
          <w:szCs w:val="28"/>
        </w:rPr>
        <w:t xml:space="preserve">will </w:t>
      </w:r>
      <w:r>
        <w:rPr>
          <w:sz w:val="28"/>
          <w:szCs w:val="28"/>
        </w:rPr>
        <w:t>participate</w:t>
      </w:r>
      <w:r w:rsidR="002E79B9" w:rsidRPr="0045318E">
        <w:rPr>
          <w:sz w:val="28"/>
          <w:szCs w:val="28"/>
        </w:rPr>
        <w:t xml:space="preserve"> </w:t>
      </w:r>
      <w:r>
        <w:rPr>
          <w:sz w:val="28"/>
          <w:szCs w:val="28"/>
        </w:rPr>
        <w:t>in</w:t>
      </w:r>
      <w:r w:rsidR="0045318E" w:rsidRPr="0045318E">
        <w:rPr>
          <w:sz w:val="28"/>
          <w:szCs w:val="28"/>
        </w:rPr>
        <w:t xml:space="preserve"> the awards cerem</w:t>
      </w:r>
      <w:r w:rsidR="00866DCD">
        <w:rPr>
          <w:sz w:val="28"/>
          <w:szCs w:val="28"/>
        </w:rPr>
        <w:t xml:space="preserve">ony to be held offsite on </w:t>
      </w:r>
      <w:r w:rsidR="00866DCD">
        <w:rPr>
          <w:sz w:val="28"/>
          <w:szCs w:val="28"/>
        </w:rPr>
        <w:br/>
      </w:r>
      <w:r w:rsidR="00294CAC">
        <w:rPr>
          <w:sz w:val="28"/>
          <w:szCs w:val="28"/>
        </w:rPr>
        <w:t xml:space="preserve">Monday </w:t>
      </w:r>
      <w:r w:rsidR="00866DCD">
        <w:rPr>
          <w:sz w:val="28"/>
          <w:szCs w:val="28"/>
        </w:rPr>
        <w:t xml:space="preserve">June </w:t>
      </w:r>
      <w:r w:rsidR="00FC37A1">
        <w:rPr>
          <w:sz w:val="28"/>
          <w:szCs w:val="28"/>
        </w:rPr>
        <w:t>7</w:t>
      </w:r>
      <w:r w:rsidR="00866DCD">
        <w:rPr>
          <w:sz w:val="28"/>
          <w:szCs w:val="28"/>
        </w:rPr>
        <w:t>, 20</w:t>
      </w:r>
      <w:r w:rsidR="00ED02B9">
        <w:rPr>
          <w:sz w:val="28"/>
          <w:szCs w:val="28"/>
        </w:rPr>
        <w:t>2</w:t>
      </w:r>
      <w:r w:rsidR="00FC37A1">
        <w:rPr>
          <w:sz w:val="28"/>
          <w:szCs w:val="28"/>
        </w:rPr>
        <w:t>1</w:t>
      </w:r>
      <w:r w:rsidR="00A86863">
        <w:rPr>
          <w:sz w:val="28"/>
          <w:szCs w:val="28"/>
        </w:rPr>
        <w:t>.</w:t>
      </w:r>
    </w:p>
    <w:p w14:paraId="0709A499" w14:textId="77777777" w:rsidR="002E79B9" w:rsidRDefault="002E79B9" w:rsidP="002E79B9">
      <w:pPr>
        <w:jc w:val="center"/>
        <w:rPr>
          <w:sz w:val="28"/>
          <w:szCs w:val="28"/>
        </w:rPr>
      </w:pPr>
    </w:p>
    <w:p w14:paraId="17FC23AD" w14:textId="77777777" w:rsidR="002E79B9" w:rsidRPr="002E79B9" w:rsidRDefault="002E79B9" w:rsidP="002E79B9">
      <w:pPr>
        <w:jc w:val="center"/>
        <w:rPr>
          <w:b/>
          <w:sz w:val="28"/>
          <w:szCs w:val="28"/>
        </w:rPr>
      </w:pPr>
      <w:r w:rsidRPr="002E79B9">
        <w:rPr>
          <w:sz w:val="28"/>
          <w:szCs w:val="28"/>
        </w:rPr>
        <w:t>Please mail entries to</w:t>
      </w:r>
      <w:proofErr w:type="gramStart"/>
      <w:r w:rsidRPr="002E79B9">
        <w:rPr>
          <w:sz w:val="28"/>
          <w:szCs w:val="28"/>
        </w:rPr>
        <w:t>:</w:t>
      </w:r>
      <w:proofErr w:type="gramEnd"/>
      <w:r w:rsidRPr="002E79B9">
        <w:rPr>
          <w:sz w:val="28"/>
          <w:szCs w:val="28"/>
        </w:rPr>
        <w:br/>
      </w:r>
      <w:r w:rsidRPr="002E79B9">
        <w:rPr>
          <w:sz w:val="28"/>
          <w:szCs w:val="28"/>
        </w:rPr>
        <w:br/>
      </w:r>
      <w:r w:rsidRPr="002E79B9">
        <w:rPr>
          <w:b/>
          <w:sz w:val="28"/>
          <w:szCs w:val="28"/>
        </w:rPr>
        <w:t xml:space="preserve">They Made It…So Can I, </w:t>
      </w:r>
      <w:r w:rsidRPr="002E79B9">
        <w:rPr>
          <w:b/>
          <w:sz w:val="28"/>
          <w:szCs w:val="28"/>
        </w:rPr>
        <w:br/>
        <w:t>The 5</w:t>
      </w:r>
      <w:r w:rsidRPr="002E79B9">
        <w:rPr>
          <w:b/>
          <w:sz w:val="28"/>
          <w:szCs w:val="28"/>
          <w:vertAlign w:val="superscript"/>
        </w:rPr>
        <w:t>th</w:t>
      </w:r>
      <w:r w:rsidRPr="002E79B9">
        <w:rPr>
          <w:b/>
          <w:sz w:val="28"/>
          <w:szCs w:val="28"/>
        </w:rPr>
        <w:t xml:space="preserve"> Grade Speakers Series</w:t>
      </w:r>
    </w:p>
    <w:p w14:paraId="3EF17020" w14:textId="77777777" w:rsidR="002E79B9" w:rsidRPr="002E79B9" w:rsidRDefault="002E79B9" w:rsidP="002E79B9">
      <w:pPr>
        <w:jc w:val="center"/>
        <w:rPr>
          <w:sz w:val="28"/>
          <w:szCs w:val="28"/>
        </w:rPr>
      </w:pPr>
      <w:r w:rsidRPr="002E79B9">
        <w:rPr>
          <w:sz w:val="28"/>
          <w:szCs w:val="28"/>
        </w:rPr>
        <w:t>P.O. Box 260906</w:t>
      </w:r>
    </w:p>
    <w:p w14:paraId="4F675204" w14:textId="77777777" w:rsidR="002E79B9" w:rsidRPr="002E79B9" w:rsidRDefault="002E79B9" w:rsidP="002E79B9">
      <w:pPr>
        <w:jc w:val="center"/>
        <w:rPr>
          <w:sz w:val="28"/>
          <w:szCs w:val="28"/>
        </w:rPr>
      </w:pPr>
      <w:r w:rsidRPr="002E79B9">
        <w:rPr>
          <w:sz w:val="28"/>
          <w:szCs w:val="28"/>
        </w:rPr>
        <w:t>Mattapan, MA 02126</w:t>
      </w:r>
      <w:r w:rsidRPr="002E79B9">
        <w:rPr>
          <w:sz w:val="28"/>
          <w:szCs w:val="28"/>
        </w:rPr>
        <w:br/>
      </w:r>
      <w:hyperlink r:id="rId12" w:history="1">
        <w:r w:rsidRPr="002E79B9">
          <w:rPr>
            <w:rStyle w:val="Hyperlink"/>
            <w:sz w:val="28"/>
            <w:szCs w:val="28"/>
          </w:rPr>
          <w:t>theymadeit@comcast.net</w:t>
        </w:r>
      </w:hyperlink>
      <w:r w:rsidRPr="002E79B9">
        <w:rPr>
          <w:sz w:val="28"/>
          <w:szCs w:val="28"/>
        </w:rPr>
        <w:br/>
      </w:r>
    </w:p>
    <w:p w14:paraId="49C24DDA" w14:textId="77777777" w:rsidR="00FE5B21" w:rsidRPr="002E79B9" w:rsidRDefault="001E27BB" w:rsidP="001E27BB">
      <w:pPr>
        <w:tabs>
          <w:tab w:val="left" w:pos="4918"/>
        </w:tabs>
        <w:jc w:val="center"/>
        <w:rPr>
          <w:sz w:val="28"/>
          <w:szCs w:val="28"/>
        </w:rPr>
      </w:pPr>
      <w:r>
        <w:rPr>
          <w:sz w:val="28"/>
          <w:szCs w:val="28"/>
        </w:rPr>
        <w:t>Cell: 617-680-5378</w:t>
      </w:r>
    </w:p>
    <w:sectPr w:rsidR="00FE5B21" w:rsidRPr="002E79B9" w:rsidSect="00182540">
      <w:headerReference w:type="default" r:id="rId13"/>
      <w:footerReference w:type="even"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4FBC" w14:textId="77777777" w:rsidR="00643410" w:rsidRDefault="00643410" w:rsidP="00182540">
      <w:r>
        <w:separator/>
      </w:r>
    </w:p>
  </w:endnote>
  <w:endnote w:type="continuationSeparator" w:id="0">
    <w:p w14:paraId="52FD899D" w14:textId="77777777" w:rsidR="00643410" w:rsidRDefault="00643410" w:rsidP="0018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yuthaya">
    <w:charset w:val="00"/>
    <w:family w:val="auto"/>
    <w:pitch w:val="variable"/>
    <w:sig w:usb0="A100026F" w:usb1="00000000" w:usb2="00000000" w:usb3="00000000" w:csb0="000101FF" w:csb1="00000000"/>
  </w:font>
  <w:font w:name="Didot">
    <w:altName w:val="Times New Roman"/>
    <w:charset w:val="00"/>
    <w:family w:val="auto"/>
    <w:pitch w:val="variable"/>
    <w:sig w:usb0="00000000" w:usb1="00000000" w:usb2="00000000" w:usb3="00000000" w:csb0="000001FB" w:csb1="00000000"/>
  </w:font>
  <w:font w:name="Constantia">
    <w:panose1 w:val="02030602050306030303"/>
    <w:charset w:val="00"/>
    <w:family w:val="roman"/>
    <w:pitch w:val="variable"/>
    <w:sig w:usb0="A00002EF" w:usb1="4000204B" w:usb2="00000000"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5A63" w14:textId="77777777" w:rsidR="00D71996" w:rsidRDefault="00F73F08" w:rsidP="00182540">
    <w:pPr>
      <w:pStyle w:val="Footer"/>
      <w:framePr w:wrap="around" w:vAnchor="text" w:hAnchor="margin" w:xAlign="right" w:y="1"/>
      <w:rPr>
        <w:rStyle w:val="PageNumber"/>
      </w:rPr>
    </w:pPr>
    <w:r>
      <w:rPr>
        <w:rStyle w:val="PageNumber"/>
      </w:rPr>
      <w:fldChar w:fldCharType="begin"/>
    </w:r>
    <w:r w:rsidR="00D71996">
      <w:rPr>
        <w:rStyle w:val="PageNumber"/>
      </w:rPr>
      <w:instrText xml:space="preserve">PAGE  </w:instrText>
    </w:r>
    <w:r>
      <w:rPr>
        <w:rStyle w:val="PageNumber"/>
      </w:rPr>
      <w:fldChar w:fldCharType="end"/>
    </w:r>
  </w:p>
  <w:p w14:paraId="59E763AD" w14:textId="77777777" w:rsidR="00D71996" w:rsidRDefault="00D71996" w:rsidP="00182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C4E3" w14:textId="77777777" w:rsidR="00B24E15" w:rsidRDefault="00B24E15" w:rsidP="00B24E15">
    <w:pPr>
      <w:pStyle w:val="Footer"/>
      <w:jc w:val="center"/>
    </w:pPr>
    <w:r>
      <w:t>© 2011 They Made It…So Can I</w:t>
    </w:r>
  </w:p>
  <w:p w14:paraId="7358E9B1" w14:textId="77777777" w:rsidR="00D71996" w:rsidRDefault="00D71996" w:rsidP="00B24E15">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56874" w14:textId="77777777" w:rsidR="00B24E15" w:rsidRDefault="00B24E15" w:rsidP="00B24E15">
    <w:pPr>
      <w:pStyle w:val="Footer"/>
      <w:jc w:val="center"/>
    </w:pPr>
    <w:r>
      <w:t>© 2011 They Made It…So Can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392A" w14:textId="77777777" w:rsidR="00643410" w:rsidRDefault="00643410" w:rsidP="00182540">
      <w:r>
        <w:separator/>
      </w:r>
    </w:p>
  </w:footnote>
  <w:footnote w:type="continuationSeparator" w:id="0">
    <w:p w14:paraId="63624FA1" w14:textId="77777777" w:rsidR="00643410" w:rsidRDefault="00643410" w:rsidP="00182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5E0E" w14:textId="77777777" w:rsidR="008939E2" w:rsidRDefault="008939E2">
    <w:pPr>
      <w:pStyle w:val="Header"/>
    </w:pPr>
    <w:r w:rsidRPr="00C626D6">
      <w:rPr>
        <w:noProof/>
      </w:rPr>
      <w:drawing>
        <wp:inline distT="0" distB="0" distL="0" distR="0" wp14:anchorId="7E960673" wp14:editId="71FD22EC">
          <wp:extent cx="981075" cy="704850"/>
          <wp:effectExtent l="0" t="0" r="9525" b="0"/>
          <wp:docPr id="3" name="Picture 3" descr="C:\Users\Pat\Downloads\TheMadeIt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TheMadeItLogo-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173" cy="7063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A56C2"/>
    <w:multiLevelType w:val="hybridMultilevel"/>
    <w:tmpl w:val="E80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77FE6"/>
    <w:multiLevelType w:val="hybridMultilevel"/>
    <w:tmpl w:val="B10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D3D50"/>
    <w:multiLevelType w:val="hybridMultilevel"/>
    <w:tmpl w:val="A41E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711FC"/>
    <w:multiLevelType w:val="hybridMultilevel"/>
    <w:tmpl w:val="4AE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4E"/>
    <w:rsid w:val="000260DF"/>
    <w:rsid w:val="00040357"/>
    <w:rsid w:val="00062899"/>
    <w:rsid w:val="000B2CA0"/>
    <w:rsid w:val="000B51AE"/>
    <w:rsid w:val="000E56B6"/>
    <w:rsid w:val="00105ADE"/>
    <w:rsid w:val="00130D86"/>
    <w:rsid w:val="00182540"/>
    <w:rsid w:val="001B2AEC"/>
    <w:rsid w:val="001D61B9"/>
    <w:rsid w:val="001D75C2"/>
    <w:rsid w:val="001E27BB"/>
    <w:rsid w:val="00285909"/>
    <w:rsid w:val="00293F50"/>
    <w:rsid w:val="00294CAC"/>
    <w:rsid w:val="002B50A1"/>
    <w:rsid w:val="002D3036"/>
    <w:rsid w:val="002D3310"/>
    <w:rsid w:val="002D5B0C"/>
    <w:rsid w:val="002E79B9"/>
    <w:rsid w:val="00306F84"/>
    <w:rsid w:val="003146C5"/>
    <w:rsid w:val="00320904"/>
    <w:rsid w:val="00322014"/>
    <w:rsid w:val="00350A0B"/>
    <w:rsid w:val="00355C2E"/>
    <w:rsid w:val="003B7BDC"/>
    <w:rsid w:val="003C29FA"/>
    <w:rsid w:val="003F3038"/>
    <w:rsid w:val="00406D5C"/>
    <w:rsid w:val="004331AC"/>
    <w:rsid w:val="00447715"/>
    <w:rsid w:val="0045318E"/>
    <w:rsid w:val="004647FB"/>
    <w:rsid w:val="00486ACC"/>
    <w:rsid w:val="00511331"/>
    <w:rsid w:val="0057698A"/>
    <w:rsid w:val="005B342B"/>
    <w:rsid w:val="005B5558"/>
    <w:rsid w:val="005E78D8"/>
    <w:rsid w:val="00643410"/>
    <w:rsid w:val="00647388"/>
    <w:rsid w:val="00687B0B"/>
    <w:rsid w:val="006915E3"/>
    <w:rsid w:val="006C6B38"/>
    <w:rsid w:val="006D1BBA"/>
    <w:rsid w:val="006E5D5D"/>
    <w:rsid w:val="00771A19"/>
    <w:rsid w:val="00776B6C"/>
    <w:rsid w:val="0078240C"/>
    <w:rsid w:val="007936DD"/>
    <w:rsid w:val="007D3B63"/>
    <w:rsid w:val="007F25D5"/>
    <w:rsid w:val="00850151"/>
    <w:rsid w:val="00866DCD"/>
    <w:rsid w:val="00887D04"/>
    <w:rsid w:val="008939E2"/>
    <w:rsid w:val="008971CD"/>
    <w:rsid w:val="008C4E94"/>
    <w:rsid w:val="008F5BDD"/>
    <w:rsid w:val="00901548"/>
    <w:rsid w:val="009471FB"/>
    <w:rsid w:val="009C2303"/>
    <w:rsid w:val="009C773B"/>
    <w:rsid w:val="009E02CC"/>
    <w:rsid w:val="00A86863"/>
    <w:rsid w:val="00B24E15"/>
    <w:rsid w:val="00B274C1"/>
    <w:rsid w:val="00B774A1"/>
    <w:rsid w:val="00BC610E"/>
    <w:rsid w:val="00BE02ED"/>
    <w:rsid w:val="00BF4B9D"/>
    <w:rsid w:val="00C55E81"/>
    <w:rsid w:val="00C626D6"/>
    <w:rsid w:val="00C657A9"/>
    <w:rsid w:val="00C73819"/>
    <w:rsid w:val="00CC7345"/>
    <w:rsid w:val="00CE640C"/>
    <w:rsid w:val="00D32406"/>
    <w:rsid w:val="00D34BB5"/>
    <w:rsid w:val="00D71996"/>
    <w:rsid w:val="00DA6B78"/>
    <w:rsid w:val="00DE662C"/>
    <w:rsid w:val="00E0587A"/>
    <w:rsid w:val="00E3634E"/>
    <w:rsid w:val="00E43145"/>
    <w:rsid w:val="00E43718"/>
    <w:rsid w:val="00EC07D7"/>
    <w:rsid w:val="00ED02B9"/>
    <w:rsid w:val="00ED3EF1"/>
    <w:rsid w:val="00EE6D7B"/>
    <w:rsid w:val="00EF3973"/>
    <w:rsid w:val="00F73F08"/>
    <w:rsid w:val="00F83EF4"/>
    <w:rsid w:val="00FC37A1"/>
    <w:rsid w:val="00FC6341"/>
    <w:rsid w:val="00FE36C0"/>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719FE2"/>
  <w15:docId w15:val="{EC9B2121-0A7F-4165-8727-6A0BE30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4E"/>
    <w:rPr>
      <w:rFonts w:ascii="Tahoma" w:eastAsia="Times New Roman" w:hAnsi="Tahoma" w:cs="Times New Roman"/>
      <w:sz w:val="16"/>
    </w:rPr>
  </w:style>
  <w:style w:type="paragraph" w:styleId="Heading1">
    <w:name w:val="heading 1"/>
    <w:basedOn w:val="Normal"/>
    <w:next w:val="Normal"/>
    <w:link w:val="Heading1Char"/>
    <w:uiPriority w:val="9"/>
    <w:qFormat/>
    <w:rsid w:val="00EF39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3634E"/>
    <w:pPr>
      <w:tabs>
        <w:tab w:val="left" w:pos="7185"/>
      </w:tabs>
      <w:outlineLvl w:val="1"/>
    </w:pPr>
    <w:rPr>
      <w:b/>
      <w:caps/>
      <w:color w:val="000000"/>
      <w:sz w:val="18"/>
      <w:szCs w:val="20"/>
    </w:rPr>
  </w:style>
  <w:style w:type="paragraph" w:styleId="Heading3">
    <w:name w:val="heading 3"/>
    <w:basedOn w:val="Normal"/>
    <w:next w:val="Normal"/>
    <w:link w:val="Heading3Char"/>
    <w:uiPriority w:val="9"/>
    <w:unhideWhenUsed/>
    <w:qFormat/>
    <w:rsid w:val="007824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634E"/>
    <w:rPr>
      <w:rFonts w:ascii="Tahoma" w:eastAsia="Times New Roman" w:hAnsi="Tahoma" w:cs="Times New Roman"/>
      <w:b/>
      <w:caps/>
      <w:color w:val="000000"/>
      <w:sz w:val="18"/>
      <w:szCs w:val="20"/>
    </w:rPr>
  </w:style>
  <w:style w:type="paragraph" w:customStyle="1" w:styleId="Italics">
    <w:name w:val="Italics"/>
    <w:basedOn w:val="Normal"/>
    <w:rsid w:val="00E3634E"/>
    <w:rPr>
      <w:i/>
    </w:rPr>
  </w:style>
  <w:style w:type="paragraph" w:customStyle="1" w:styleId="CheckBox">
    <w:name w:val="Check Box"/>
    <w:basedOn w:val="Normal"/>
    <w:link w:val="CheckBoxChar"/>
    <w:rsid w:val="00E3634E"/>
    <w:rPr>
      <w:color w:val="999999"/>
    </w:rPr>
  </w:style>
  <w:style w:type="character" w:customStyle="1" w:styleId="CheckBoxChar">
    <w:name w:val="Check Box Char"/>
    <w:basedOn w:val="DefaultParagraphFont"/>
    <w:link w:val="CheckBox"/>
    <w:rsid w:val="00E3634E"/>
    <w:rPr>
      <w:rFonts w:ascii="Tahoma" w:eastAsia="Times New Roman" w:hAnsi="Tahoma" w:cs="Times New Roman"/>
      <w:color w:val="999999"/>
      <w:sz w:val="16"/>
    </w:rPr>
  </w:style>
  <w:style w:type="character" w:styleId="Strong">
    <w:name w:val="Strong"/>
    <w:basedOn w:val="DefaultParagraphFont"/>
    <w:qFormat/>
    <w:rsid w:val="00E3634E"/>
    <w:rPr>
      <w:b/>
      <w:bCs/>
    </w:rPr>
  </w:style>
  <w:style w:type="character" w:styleId="Emphasis">
    <w:name w:val="Emphasis"/>
    <w:basedOn w:val="DefaultParagraphFont"/>
    <w:uiPriority w:val="20"/>
    <w:qFormat/>
    <w:rsid w:val="00E3634E"/>
    <w:rPr>
      <w:i/>
      <w:iCs/>
    </w:rPr>
  </w:style>
  <w:style w:type="character" w:customStyle="1" w:styleId="Heading3Char">
    <w:name w:val="Heading 3 Char"/>
    <w:basedOn w:val="DefaultParagraphFont"/>
    <w:link w:val="Heading3"/>
    <w:uiPriority w:val="9"/>
    <w:rsid w:val="0078240C"/>
    <w:rPr>
      <w:rFonts w:asciiTheme="majorHAnsi" w:eastAsiaTheme="majorEastAsia" w:hAnsiTheme="majorHAnsi" w:cstheme="majorBidi"/>
      <w:b/>
      <w:bCs/>
      <w:color w:val="4F81BD" w:themeColor="accent1"/>
      <w:sz w:val="16"/>
    </w:rPr>
  </w:style>
  <w:style w:type="character" w:styleId="IntenseEmphasis">
    <w:name w:val="Intense Emphasis"/>
    <w:basedOn w:val="DefaultParagraphFont"/>
    <w:uiPriority w:val="21"/>
    <w:qFormat/>
    <w:rsid w:val="0078240C"/>
    <w:rPr>
      <w:i/>
      <w:iCs/>
    </w:rPr>
  </w:style>
  <w:style w:type="paragraph" w:styleId="Subtitle">
    <w:name w:val="Subtitle"/>
    <w:basedOn w:val="Normal"/>
    <w:next w:val="Normal"/>
    <w:link w:val="SubtitleChar"/>
    <w:uiPriority w:val="11"/>
    <w:qFormat/>
    <w:rsid w:val="0078240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8240C"/>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EF397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F397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CE640C"/>
    <w:pPr>
      <w:tabs>
        <w:tab w:val="right" w:pos="8630"/>
      </w:tabs>
      <w:spacing w:line="480" w:lineRule="auto"/>
    </w:pPr>
    <w:rPr>
      <w:rFonts w:asciiTheme="minorHAnsi" w:eastAsia="Calibri" w:hAnsiTheme="minorHAnsi"/>
      <w:b/>
      <w:smallCaps/>
      <w:noProof/>
      <w:sz w:val="22"/>
      <w:szCs w:val="22"/>
    </w:rPr>
  </w:style>
  <w:style w:type="paragraph" w:styleId="BalloonText">
    <w:name w:val="Balloon Text"/>
    <w:basedOn w:val="Normal"/>
    <w:link w:val="BalloonTextChar"/>
    <w:uiPriority w:val="99"/>
    <w:semiHidden/>
    <w:unhideWhenUsed/>
    <w:rsid w:val="00EF39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973"/>
    <w:rPr>
      <w:rFonts w:ascii="Lucida Grande" w:eastAsia="Times New Roman" w:hAnsi="Lucida Grande" w:cs="Times New Roman"/>
      <w:sz w:val="18"/>
      <w:szCs w:val="18"/>
    </w:rPr>
  </w:style>
  <w:style w:type="paragraph" w:styleId="TOC1">
    <w:name w:val="toc 1"/>
    <w:basedOn w:val="Normal"/>
    <w:next w:val="Normal"/>
    <w:autoRedefine/>
    <w:uiPriority w:val="39"/>
    <w:unhideWhenUsed/>
    <w:rsid w:val="00EF3973"/>
    <w:pPr>
      <w:spacing w:before="240" w:after="120"/>
    </w:pPr>
    <w:rPr>
      <w:rFonts w:asciiTheme="minorHAnsi" w:hAnsiTheme="minorHAnsi"/>
      <w:b/>
      <w:caps/>
      <w:sz w:val="22"/>
      <w:szCs w:val="22"/>
      <w:u w:val="single"/>
    </w:rPr>
  </w:style>
  <w:style w:type="paragraph" w:styleId="TOC3">
    <w:name w:val="toc 3"/>
    <w:basedOn w:val="Normal"/>
    <w:next w:val="Normal"/>
    <w:autoRedefine/>
    <w:uiPriority w:val="39"/>
    <w:unhideWhenUsed/>
    <w:rsid w:val="00EF3973"/>
    <w:rPr>
      <w:rFonts w:asciiTheme="minorHAnsi" w:hAnsiTheme="minorHAnsi"/>
      <w:smallCaps/>
      <w:sz w:val="22"/>
      <w:szCs w:val="22"/>
    </w:rPr>
  </w:style>
  <w:style w:type="paragraph" w:styleId="TOC4">
    <w:name w:val="toc 4"/>
    <w:basedOn w:val="Normal"/>
    <w:next w:val="Normal"/>
    <w:autoRedefine/>
    <w:uiPriority w:val="39"/>
    <w:unhideWhenUsed/>
    <w:rsid w:val="00EF3973"/>
    <w:rPr>
      <w:rFonts w:asciiTheme="minorHAnsi" w:hAnsiTheme="minorHAnsi"/>
      <w:sz w:val="22"/>
      <w:szCs w:val="22"/>
    </w:rPr>
  </w:style>
  <w:style w:type="paragraph" w:styleId="TOC5">
    <w:name w:val="toc 5"/>
    <w:basedOn w:val="Normal"/>
    <w:next w:val="Normal"/>
    <w:autoRedefine/>
    <w:uiPriority w:val="39"/>
    <w:unhideWhenUsed/>
    <w:rsid w:val="00EF3973"/>
    <w:rPr>
      <w:rFonts w:asciiTheme="minorHAnsi" w:hAnsiTheme="minorHAnsi"/>
      <w:sz w:val="22"/>
      <w:szCs w:val="22"/>
    </w:rPr>
  </w:style>
  <w:style w:type="paragraph" w:styleId="TOC6">
    <w:name w:val="toc 6"/>
    <w:basedOn w:val="Normal"/>
    <w:next w:val="Normal"/>
    <w:autoRedefine/>
    <w:uiPriority w:val="39"/>
    <w:unhideWhenUsed/>
    <w:rsid w:val="00EF3973"/>
    <w:rPr>
      <w:rFonts w:asciiTheme="minorHAnsi" w:hAnsiTheme="minorHAnsi"/>
      <w:sz w:val="22"/>
      <w:szCs w:val="22"/>
    </w:rPr>
  </w:style>
  <w:style w:type="paragraph" w:styleId="TOC7">
    <w:name w:val="toc 7"/>
    <w:basedOn w:val="Normal"/>
    <w:next w:val="Normal"/>
    <w:autoRedefine/>
    <w:uiPriority w:val="39"/>
    <w:unhideWhenUsed/>
    <w:rsid w:val="00EF3973"/>
    <w:rPr>
      <w:rFonts w:asciiTheme="minorHAnsi" w:hAnsiTheme="minorHAnsi"/>
      <w:sz w:val="22"/>
      <w:szCs w:val="22"/>
    </w:rPr>
  </w:style>
  <w:style w:type="paragraph" w:styleId="TOC8">
    <w:name w:val="toc 8"/>
    <w:basedOn w:val="Normal"/>
    <w:next w:val="Normal"/>
    <w:autoRedefine/>
    <w:uiPriority w:val="39"/>
    <w:unhideWhenUsed/>
    <w:rsid w:val="00EF3973"/>
    <w:rPr>
      <w:rFonts w:asciiTheme="minorHAnsi" w:hAnsiTheme="minorHAnsi"/>
      <w:sz w:val="22"/>
      <w:szCs w:val="22"/>
    </w:rPr>
  </w:style>
  <w:style w:type="paragraph" w:styleId="TOC9">
    <w:name w:val="toc 9"/>
    <w:basedOn w:val="Normal"/>
    <w:next w:val="Normal"/>
    <w:autoRedefine/>
    <w:uiPriority w:val="39"/>
    <w:unhideWhenUsed/>
    <w:rsid w:val="00EF3973"/>
    <w:rPr>
      <w:rFonts w:asciiTheme="minorHAnsi" w:hAnsiTheme="minorHAnsi"/>
      <w:sz w:val="22"/>
      <w:szCs w:val="22"/>
    </w:rPr>
  </w:style>
  <w:style w:type="paragraph" w:styleId="Date">
    <w:name w:val="Date"/>
    <w:basedOn w:val="Normal"/>
    <w:next w:val="Normal"/>
    <w:link w:val="DateChar"/>
    <w:uiPriority w:val="99"/>
    <w:unhideWhenUsed/>
    <w:rsid w:val="00EF3973"/>
    <w:pPr>
      <w:ind w:left="4320"/>
    </w:pPr>
  </w:style>
  <w:style w:type="character" w:customStyle="1" w:styleId="DateChar">
    <w:name w:val="Date Char"/>
    <w:basedOn w:val="DefaultParagraphFont"/>
    <w:link w:val="Date"/>
    <w:uiPriority w:val="99"/>
    <w:rsid w:val="00EF3973"/>
    <w:rPr>
      <w:rFonts w:ascii="Tahoma" w:eastAsia="Times New Roman" w:hAnsi="Tahoma" w:cs="Times New Roman"/>
      <w:sz w:val="16"/>
    </w:rPr>
  </w:style>
  <w:style w:type="paragraph" w:styleId="Closing">
    <w:name w:val="Closing"/>
    <w:basedOn w:val="Normal"/>
    <w:link w:val="ClosingChar"/>
    <w:uiPriority w:val="99"/>
    <w:semiHidden/>
    <w:unhideWhenUsed/>
    <w:rsid w:val="00EF3973"/>
    <w:pPr>
      <w:ind w:left="4320"/>
    </w:pPr>
  </w:style>
  <w:style w:type="character" w:customStyle="1" w:styleId="ClosingChar">
    <w:name w:val="Closing Char"/>
    <w:basedOn w:val="DefaultParagraphFont"/>
    <w:link w:val="Closing"/>
    <w:uiPriority w:val="99"/>
    <w:semiHidden/>
    <w:rsid w:val="00EF3973"/>
    <w:rPr>
      <w:rFonts w:ascii="Tahoma" w:eastAsia="Times New Roman" w:hAnsi="Tahoma" w:cs="Times New Roman"/>
      <w:sz w:val="16"/>
    </w:rPr>
  </w:style>
  <w:style w:type="paragraph" w:styleId="Signature">
    <w:name w:val="Signature"/>
    <w:basedOn w:val="Normal"/>
    <w:link w:val="SignatureChar"/>
    <w:uiPriority w:val="99"/>
    <w:semiHidden/>
    <w:unhideWhenUsed/>
    <w:rsid w:val="00EF3973"/>
    <w:pPr>
      <w:ind w:left="4320"/>
    </w:pPr>
  </w:style>
  <w:style w:type="character" w:customStyle="1" w:styleId="SignatureChar">
    <w:name w:val="Signature Char"/>
    <w:basedOn w:val="DefaultParagraphFont"/>
    <w:link w:val="Signature"/>
    <w:uiPriority w:val="99"/>
    <w:semiHidden/>
    <w:rsid w:val="00EF3973"/>
    <w:rPr>
      <w:rFonts w:ascii="Tahoma" w:eastAsia="Times New Roman" w:hAnsi="Tahoma" w:cs="Times New Roman"/>
      <w:sz w:val="16"/>
    </w:rPr>
  </w:style>
  <w:style w:type="paragraph" w:styleId="BodyText">
    <w:name w:val="Body Text"/>
    <w:basedOn w:val="Normal"/>
    <w:link w:val="BodyTextChar"/>
    <w:uiPriority w:val="99"/>
    <w:unhideWhenUsed/>
    <w:rsid w:val="00EF3973"/>
    <w:pPr>
      <w:spacing w:after="120"/>
    </w:pPr>
  </w:style>
  <w:style w:type="character" w:customStyle="1" w:styleId="BodyTextChar">
    <w:name w:val="Body Text Char"/>
    <w:basedOn w:val="DefaultParagraphFont"/>
    <w:link w:val="BodyText"/>
    <w:uiPriority w:val="99"/>
    <w:rsid w:val="00EF3973"/>
    <w:rPr>
      <w:rFonts w:ascii="Tahoma" w:eastAsia="Times New Roman" w:hAnsi="Tahoma" w:cs="Times New Roman"/>
      <w:sz w:val="16"/>
    </w:rPr>
  </w:style>
  <w:style w:type="paragraph" w:styleId="Salutation">
    <w:name w:val="Salutation"/>
    <w:basedOn w:val="Normal"/>
    <w:next w:val="Normal"/>
    <w:link w:val="SalutationChar"/>
    <w:uiPriority w:val="99"/>
    <w:unhideWhenUsed/>
    <w:rsid w:val="00DE662C"/>
  </w:style>
  <w:style w:type="character" w:customStyle="1" w:styleId="SalutationChar">
    <w:name w:val="Salutation Char"/>
    <w:basedOn w:val="DefaultParagraphFont"/>
    <w:link w:val="Salutation"/>
    <w:uiPriority w:val="99"/>
    <w:rsid w:val="00DE662C"/>
    <w:rPr>
      <w:rFonts w:ascii="Tahoma" w:eastAsia="Times New Roman" w:hAnsi="Tahoma" w:cs="Times New Roman"/>
      <w:sz w:val="16"/>
    </w:rPr>
  </w:style>
  <w:style w:type="paragraph" w:customStyle="1" w:styleId="SubjectLine">
    <w:name w:val="Subject Line"/>
    <w:basedOn w:val="Normal"/>
    <w:rsid w:val="00DE662C"/>
  </w:style>
  <w:style w:type="paragraph" w:styleId="ListParagraph">
    <w:name w:val="List Paragraph"/>
    <w:basedOn w:val="Normal"/>
    <w:uiPriority w:val="34"/>
    <w:qFormat/>
    <w:rsid w:val="00350A0B"/>
    <w:pPr>
      <w:ind w:left="720"/>
      <w:contextualSpacing/>
    </w:pPr>
  </w:style>
  <w:style w:type="table" w:styleId="TableGrid">
    <w:name w:val="Table Grid"/>
    <w:basedOn w:val="TableNormal"/>
    <w:uiPriority w:val="59"/>
    <w:rsid w:val="00DA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9B9"/>
    <w:rPr>
      <w:color w:val="0000FF" w:themeColor="hyperlink"/>
      <w:u w:val="single"/>
    </w:rPr>
  </w:style>
  <w:style w:type="paragraph" w:styleId="Footer">
    <w:name w:val="footer"/>
    <w:basedOn w:val="Normal"/>
    <w:link w:val="FooterChar"/>
    <w:uiPriority w:val="99"/>
    <w:unhideWhenUsed/>
    <w:rsid w:val="00182540"/>
    <w:pPr>
      <w:tabs>
        <w:tab w:val="center" w:pos="4320"/>
        <w:tab w:val="right" w:pos="8640"/>
      </w:tabs>
    </w:pPr>
  </w:style>
  <w:style w:type="character" w:customStyle="1" w:styleId="FooterChar">
    <w:name w:val="Footer Char"/>
    <w:basedOn w:val="DefaultParagraphFont"/>
    <w:link w:val="Footer"/>
    <w:uiPriority w:val="99"/>
    <w:rsid w:val="00182540"/>
    <w:rPr>
      <w:rFonts w:ascii="Tahoma" w:eastAsia="Times New Roman" w:hAnsi="Tahoma" w:cs="Times New Roman"/>
      <w:sz w:val="16"/>
    </w:rPr>
  </w:style>
  <w:style w:type="character" w:styleId="PageNumber">
    <w:name w:val="page number"/>
    <w:basedOn w:val="DefaultParagraphFont"/>
    <w:uiPriority w:val="99"/>
    <w:semiHidden/>
    <w:unhideWhenUsed/>
    <w:rsid w:val="00182540"/>
  </w:style>
  <w:style w:type="paragraph" w:styleId="Header">
    <w:name w:val="header"/>
    <w:basedOn w:val="Normal"/>
    <w:link w:val="HeaderChar"/>
    <w:uiPriority w:val="99"/>
    <w:unhideWhenUsed/>
    <w:rsid w:val="00CE640C"/>
    <w:pPr>
      <w:tabs>
        <w:tab w:val="center" w:pos="4320"/>
        <w:tab w:val="right" w:pos="8640"/>
      </w:tabs>
    </w:pPr>
  </w:style>
  <w:style w:type="character" w:customStyle="1" w:styleId="HeaderChar">
    <w:name w:val="Header Char"/>
    <w:basedOn w:val="DefaultParagraphFont"/>
    <w:link w:val="Header"/>
    <w:uiPriority w:val="99"/>
    <w:rsid w:val="00CE640C"/>
    <w:rPr>
      <w:rFonts w:ascii="Tahoma" w:eastAsia="Times New Roman"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eymadeit@comcas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heymadeit@comcast.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53A4-0333-4E0C-8675-5EA4B3F6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Maddox</dc:creator>
  <cp:lastModifiedBy>LDWM FINANCIAL PLANNING</cp:lastModifiedBy>
  <cp:revision>2</cp:revision>
  <cp:lastPrinted>2020-04-22T18:43:00Z</cp:lastPrinted>
  <dcterms:created xsi:type="dcterms:W3CDTF">2020-04-22T18:51:00Z</dcterms:created>
  <dcterms:modified xsi:type="dcterms:W3CDTF">2020-04-22T18:51:00Z</dcterms:modified>
</cp:coreProperties>
</file>